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0" w:type="dxa"/>
        <w:tblLook w:val="01E0" w:firstRow="1" w:lastRow="1" w:firstColumn="1" w:lastColumn="1" w:noHBand="0" w:noVBand="0"/>
      </w:tblPr>
      <w:tblGrid>
        <w:gridCol w:w="2235"/>
        <w:gridCol w:w="9205"/>
      </w:tblGrid>
      <w:tr w:rsidR="004B45C2" w:rsidTr="00AB58B4">
        <w:tc>
          <w:tcPr>
            <w:tcW w:w="2235" w:type="dxa"/>
            <w:hideMark/>
          </w:tcPr>
          <w:p w:rsidR="004B45C2" w:rsidRDefault="004B45C2" w:rsidP="00AB58B4">
            <w:pPr>
              <w:widowControl w:val="0"/>
              <w:spacing w:after="200" w:line="276" w:lineRule="auto"/>
              <w:jc w:val="center"/>
              <w:rPr>
                <w:rFonts w:eastAsia="Calibri"/>
                <w:lang w:eastAsia="en-US"/>
              </w:rPr>
            </w:pPr>
            <w:r>
              <w:rPr>
                <w:rFonts w:eastAsia="Calibri"/>
                <w:lang w:eastAsia="en-US"/>
              </w:rPr>
              <w:t xml:space="preserve">Часть </w:t>
            </w:r>
            <w:r>
              <w:rPr>
                <w:rFonts w:eastAsia="Calibri"/>
                <w:lang w:val="en-US" w:eastAsia="en-US"/>
              </w:rPr>
              <w:t>III</w:t>
            </w:r>
            <w:r>
              <w:rPr>
                <w:rFonts w:eastAsia="Calibri"/>
                <w:lang w:eastAsia="en-US"/>
              </w:rPr>
              <w:t>.</w:t>
            </w:r>
          </w:p>
        </w:tc>
        <w:tc>
          <w:tcPr>
            <w:tcW w:w="9205" w:type="dxa"/>
            <w:hideMark/>
          </w:tcPr>
          <w:p w:rsidR="004B45C2" w:rsidRDefault="004B45C2" w:rsidP="00AB58B4">
            <w:pPr>
              <w:widowControl w:val="0"/>
              <w:spacing w:after="200" w:line="276" w:lineRule="auto"/>
              <w:rPr>
                <w:rFonts w:eastAsia="Calibri"/>
                <w:lang w:eastAsia="en-US"/>
              </w:rPr>
            </w:pPr>
            <w:r>
              <w:rPr>
                <w:rFonts w:eastAsia="Calibri"/>
                <w:lang w:eastAsia="en-US"/>
              </w:rPr>
              <w:t>Техническая часть документации о запросе предложений</w:t>
            </w:r>
          </w:p>
        </w:tc>
      </w:tr>
    </w:tbl>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b/>
          <w:sz w:val="28"/>
          <w:szCs w:val="28"/>
        </w:rPr>
      </w:pPr>
    </w:p>
    <w:p w:rsidR="004B45C2" w:rsidRDefault="004B45C2" w:rsidP="004B45C2">
      <w:pPr>
        <w:jc w:val="center"/>
        <w:rPr>
          <w:rFonts w:eastAsia="Calibri"/>
          <w:b/>
          <w:sz w:val="28"/>
          <w:szCs w:val="28"/>
          <w:lang w:eastAsia="en-US"/>
        </w:rPr>
      </w:pPr>
      <w:r>
        <w:rPr>
          <w:rFonts w:eastAsia="Calibri"/>
          <w:b/>
          <w:sz w:val="28"/>
          <w:szCs w:val="28"/>
          <w:lang w:eastAsia="en-US"/>
        </w:rPr>
        <w:t>Техническое задание</w:t>
      </w:r>
    </w:p>
    <w:p w:rsidR="004B45C2" w:rsidRPr="006759CD" w:rsidRDefault="004B45C2" w:rsidP="004B45C2">
      <w:pPr>
        <w:spacing w:line="360" w:lineRule="auto"/>
        <w:jc w:val="center"/>
        <w:rPr>
          <w:rFonts w:eastAsia="Calibri"/>
          <w:b/>
          <w:sz w:val="28"/>
          <w:szCs w:val="28"/>
          <w:lang w:eastAsia="en-US"/>
        </w:rPr>
      </w:pPr>
      <w:r w:rsidRPr="004133CF">
        <w:rPr>
          <w:rFonts w:eastAsia="Calibri"/>
          <w:b/>
          <w:sz w:val="28"/>
          <w:szCs w:val="28"/>
          <w:lang w:eastAsia="en-US"/>
        </w:rPr>
        <w:t xml:space="preserve">на </w:t>
      </w:r>
      <w:r w:rsidRPr="006759CD">
        <w:rPr>
          <w:rFonts w:eastAsia="Calibri"/>
          <w:b/>
          <w:sz w:val="28"/>
          <w:szCs w:val="28"/>
          <w:lang w:eastAsia="en-US"/>
        </w:rPr>
        <w:t xml:space="preserve">проведение </w:t>
      </w:r>
      <w:proofErr w:type="gramStart"/>
      <w:r w:rsidRPr="006759CD">
        <w:rPr>
          <w:rFonts w:eastAsia="Calibri"/>
          <w:b/>
          <w:sz w:val="28"/>
          <w:szCs w:val="28"/>
          <w:lang w:eastAsia="en-US"/>
        </w:rPr>
        <w:t>закупки</w:t>
      </w:r>
      <w:proofErr w:type="gramEnd"/>
      <w:r w:rsidRPr="006759CD">
        <w:rPr>
          <w:rFonts w:eastAsia="Calibri"/>
          <w:b/>
          <w:sz w:val="28"/>
          <w:szCs w:val="28"/>
          <w:lang w:eastAsia="en-US"/>
        </w:rPr>
        <w:t xml:space="preserve"> на право заключения договора на </w:t>
      </w:r>
      <w:r w:rsidRPr="006759CD">
        <w:rPr>
          <w:b/>
          <w:sz w:val="28"/>
          <w:szCs w:val="28"/>
        </w:rPr>
        <w:t xml:space="preserve">оказание </w:t>
      </w:r>
      <w:proofErr w:type="spellStart"/>
      <w:r w:rsidRPr="006759CD">
        <w:rPr>
          <w:b/>
          <w:sz w:val="28"/>
          <w:szCs w:val="28"/>
        </w:rPr>
        <w:t>клининговых</w:t>
      </w:r>
      <w:proofErr w:type="spellEnd"/>
      <w:r w:rsidRPr="006759CD">
        <w:rPr>
          <w:b/>
          <w:sz w:val="28"/>
          <w:szCs w:val="28"/>
        </w:rPr>
        <w:t xml:space="preserve"> услуг для транспортных средств</w:t>
      </w:r>
    </w:p>
    <w:p w:rsidR="004B45C2" w:rsidRPr="006759CD" w:rsidRDefault="004B45C2" w:rsidP="004B45C2">
      <w:pPr>
        <w:autoSpaceDE w:val="0"/>
        <w:autoSpaceDN w:val="0"/>
        <w:adjustRightInd w:val="0"/>
        <w:spacing w:line="360" w:lineRule="auto"/>
        <w:jc w:val="center"/>
        <w:rPr>
          <w:b/>
          <w:sz w:val="28"/>
          <w:szCs w:val="28"/>
        </w:rPr>
      </w:pPr>
      <w:r w:rsidRPr="006759CD">
        <w:rPr>
          <w:b/>
          <w:sz w:val="28"/>
          <w:szCs w:val="28"/>
        </w:rPr>
        <w:t>Лот №</w:t>
      </w:r>
      <w:r>
        <w:rPr>
          <w:b/>
          <w:sz w:val="28"/>
          <w:szCs w:val="28"/>
        </w:rPr>
        <w:t>3</w:t>
      </w:r>
      <w:r w:rsidRPr="006759CD">
        <w:rPr>
          <w:b/>
          <w:sz w:val="28"/>
          <w:szCs w:val="28"/>
        </w:rPr>
        <w:t xml:space="preserve"> Оказание </w:t>
      </w:r>
      <w:proofErr w:type="spellStart"/>
      <w:r w:rsidRPr="006759CD">
        <w:rPr>
          <w:b/>
          <w:sz w:val="28"/>
          <w:szCs w:val="28"/>
        </w:rPr>
        <w:t>клининговых</w:t>
      </w:r>
      <w:proofErr w:type="spellEnd"/>
      <w:r w:rsidRPr="006759CD">
        <w:rPr>
          <w:b/>
          <w:sz w:val="28"/>
          <w:szCs w:val="28"/>
        </w:rPr>
        <w:t xml:space="preserve"> услуг для транспортных средств.</w:t>
      </w:r>
    </w:p>
    <w:p w:rsidR="004B45C2" w:rsidRPr="00B7085D" w:rsidRDefault="004B45C2" w:rsidP="004B45C2">
      <w:pPr>
        <w:spacing w:line="360" w:lineRule="auto"/>
        <w:jc w:val="center"/>
        <w:rPr>
          <w:color w:val="000000"/>
        </w:rPr>
      </w:pPr>
      <w:r>
        <w:rPr>
          <w:color w:val="000000"/>
        </w:rPr>
        <w:br w:type="column"/>
      </w:r>
      <w:r w:rsidRPr="00B7085D">
        <w:rPr>
          <w:color w:val="000000"/>
        </w:rPr>
        <w:lastRenderedPageBreak/>
        <w:t>СОДЕРЖАНИЕ</w:t>
      </w:r>
    </w:p>
    <w:p w:rsidR="004B45C2" w:rsidRPr="00B7085D" w:rsidRDefault="004B45C2" w:rsidP="004B45C2">
      <w:pPr>
        <w:spacing w:line="360" w:lineRule="auto"/>
        <w:rPr>
          <w:color w:val="000000"/>
        </w:rPr>
      </w:pPr>
    </w:p>
    <w:p w:rsidR="004B45C2" w:rsidRPr="00B7085D" w:rsidRDefault="004B45C2" w:rsidP="004B45C2">
      <w:pPr>
        <w:spacing w:line="360" w:lineRule="auto"/>
        <w:jc w:val="both"/>
        <w:rPr>
          <w:color w:val="000000"/>
        </w:rPr>
      </w:pPr>
      <w:r w:rsidRPr="00B7085D">
        <w:rPr>
          <w:color w:val="000000"/>
        </w:rPr>
        <w:t>РАЗДЕЛ 1. НАИМЕНОВАНИЕ УСЛУГИ</w:t>
      </w:r>
    </w:p>
    <w:p w:rsidR="004B45C2" w:rsidRPr="00B7085D" w:rsidRDefault="004B45C2" w:rsidP="004B45C2">
      <w:pPr>
        <w:spacing w:line="360" w:lineRule="auto"/>
        <w:jc w:val="both"/>
        <w:rPr>
          <w:color w:val="000000"/>
        </w:rPr>
      </w:pPr>
      <w:r w:rsidRPr="00B7085D">
        <w:rPr>
          <w:color w:val="000000"/>
        </w:rPr>
        <w:t>РАЗДЕЛ 2. ОПИСАНИЕ УСЛУГ</w:t>
      </w:r>
    </w:p>
    <w:p w:rsidR="004B45C2" w:rsidRPr="00B7085D" w:rsidRDefault="004B45C2" w:rsidP="004B45C2">
      <w:pPr>
        <w:spacing w:line="360" w:lineRule="auto"/>
        <w:ind w:left="851"/>
        <w:jc w:val="both"/>
        <w:rPr>
          <w:color w:val="000000"/>
        </w:rPr>
      </w:pPr>
      <w:r w:rsidRPr="00B7085D">
        <w:rPr>
          <w:color w:val="000000"/>
        </w:rPr>
        <w:t xml:space="preserve">Подраздел 2.1 Описание оказываемых услуг </w:t>
      </w:r>
    </w:p>
    <w:p w:rsidR="004B45C2" w:rsidRPr="00B7085D" w:rsidRDefault="004B45C2" w:rsidP="004B45C2">
      <w:pPr>
        <w:spacing w:line="360" w:lineRule="auto"/>
        <w:ind w:left="851"/>
        <w:jc w:val="both"/>
        <w:rPr>
          <w:color w:val="000000"/>
        </w:rPr>
      </w:pPr>
      <w:r w:rsidRPr="00B7085D">
        <w:rPr>
          <w:color w:val="000000"/>
        </w:rPr>
        <w:t xml:space="preserve">Подраздел 2.2 </w:t>
      </w:r>
      <w:r w:rsidRPr="00B7085D">
        <w:t>Описание используемых товаров и материалов (если при оказании услуг осуществляется поставка товара)</w:t>
      </w:r>
    </w:p>
    <w:p w:rsidR="004B45C2" w:rsidRPr="00B7085D" w:rsidRDefault="004B45C2" w:rsidP="004B45C2">
      <w:pPr>
        <w:spacing w:line="360" w:lineRule="auto"/>
        <w:ind w:left="2552" w:hanging="1701"/>
        <w:jc w:val="both"/>
        <w:rPr>
          <w:color w:val="000000"/>
        </w:rPr>
      </w:pPr>
      <w:r w:rsidRPr="00B7085D">
        <w:rPr>
          <w:color w:val="000000"/>
        </w:rPr>
        <w:t xml:space="preserve">Подраздел 2.3 Объем оказываемых услуг </w:t>
      </w:r>
    </w:p>
    <w:p w:rsidR="004B45C2" w:rsidRPr="00B7085D" w:rsidRDefault="004B45C2" w:rsidP="004B45C2">
      <w:pPr>
        <w:spacing w:line="360" w:lineRule="auto"/>
        <w:ind w:left="2552" w:hanging="1701"/>
        <w:jc w:val="both"/>
        <w:rPr>
          <w:color w:val="000000"/>
        </w:rPr>
      </w:pPr>
      <w:r w:rsidRPr="00B7085D">
        <w:rPr>
          <w:color w:val="000000"/>
        </w:rPr>
        <w:t>Подраздел 2.4 Срок оказания услуг</w:t>
      </w:r>
    </w:p>
    <w:p w:rsidR="004B45C2" w:rsidRPr="00B7085D" w:rsidRDefault="004B45C2" w:rsidP="004B45C2">
      <w:pPr>
        <w:spacing w:line="360" w:lineRule="auto"/>
        <w:ind w:left="2552" w:hanging="1701"/>
        <w:jc w:val="both"/>
        <w:rPr>
          <w:color w:val="000000"/>
        </w:rPr>
      </w:pPr>
      <w:r w:rsidRPr="00B7085D">
        <w:rPr>
          <w:color w:val="000000"/>
        </w:rPr>
        <w:t>Подраздел 2.5 Место оказания услуг</w:t>
      </w:r>
    </w:p>
    <w:p w:rsidR="004B45C2" w:rsidRPr="00B7085D" w:rsidRDefault="004B45C2" w:rsidP="004B45C2">
      <w:pPr>
        <w:spacing w:line="360" w:lineRule="auto"/>
        <w:ind w:left="2552" w:hanging="1701"/>
        <w:jc w:val="both"/>
        <w:rPr>
          <w:color w:val="000000"/>
        </w:rPr>
      </w:pPr>
      <w:r w:rsidRPr="00B7085D">
        <w:rPr>
          <w:color w:val="000000"/>
        </w:rPr>
        <w:t>Подраздел 2.6 Условия оказания услуг</w:t>
      </w:r>
    </w:p>
    <w:p w:rsidR="004B45C2" w:rsidRPr="00B7085D" w:rsidRDefault="004B45C2" w:rsidP="004B45C2">
      <w:pPr>
        <w:spacing w:line="360" w:lineRule="auto"/>
        <w:jc w:val="both"/>
        <w:rPr>
          <w:color w:val="000000"/>
        </w:rPr>
      </w:pPr>
      <w:r w:rsidRPr="00B7085D">
        <w:rPr>
          <w:color w:val="000000"/>
        </w:rPr>
        <w:t>РАЗДЕЛ 3. ТРЕБОВАНИЯ К УСЛУГАМ</w:t>
      </w:r>
    </w:p>
    <w:p w:rsidR="004B45C2" w:rsidRPr="00B7085D" w:rsidRDefault="004B45C2" w:rsidP="004B45C2">
      <w:pPr>
        <w:spacing w:line="360" w:lineRule="auto"/>
        <w:ind w:left="851"/>
        <w:jc w:val="both"/>
        <w:rPr>
          <w:color w:val="000000"/>
        </w:rPr>
      </w:pPr>
      <w:r w:rsidRPr="00B7085D">
        <w:rPr>
          <w:color w:val="000000"/>
        </w:rPr>
        <w:t>Подраздел 3.1 Общие требования</w:t>
      </w:r>
    </w:p>
    <w:p w:rsidR="004B45C2" w:rsidRPr="00B7085D" w:rsidRDefault="004B45C2" w:rsidP="004B45C2">
      <w:pPr>
        <w:spacing w:line="360" w:lineRule="auto"/>
        <w:ind w:left="851"/>
        <w:jc w:val="both"/>
        <w:rPr>
          <w:color w:val="000000"/>
        </w:rPr>
      </w:pPr>
      <w:r w:rsidRPr="00B7085D">
        <w:rPr>
          <w:color w:val="000000"/>
        </w:rPr>
        <w:t>Подраздел 3.2 Требования к качеству оказываемых услуг</w:t>
      </w:r>
    </w:p>
    <w:p w:rsidR="004B45C2" w:rsidRPr="00B7085D" w:rsidRDefault="004B45C2" w:rsidP="004B45C2">
      <w:pPr>
        <w:spacing w:line="360" w:lineRule="auto"/>
        <w:ind w:left="2552" w:hanging="1701"/>
        <w:jc w:val="both"/>
        <w:rPr>
          <w:color w:val="000000"/>
        </w:rPr>
      </w:pPr>
      <w:r w:rsidRPr="00B7085D">
        <w:rPr>
          <w:color w:val="000000"/>
        </w:rPr>
        <w:t>Подраздел 3.3 Требования к гарантийным обязательствам оказываемых услуг</w:t>
      </w:r>
    </w:p>
    <w:p w:rsidR="004B45C2" w:rsidRPr="00B7085D" w:rsidRDefault="004B45C2" w:rsidP="004B45C2">
      <w:pPr>
        <w:spacing w:line="360" w:lineRule="auto"/>
        <w:ind w:left="851"/>
        <w:jc w:val="both"/>
        <w:rPr>
          <w:color w:val="000000"/>
        </w:rPr>
      </w:pPr>
      <w:r w:rsidRPr="00B7085D">
        <w:rPr>
          <w:color w:val="000000"/>
        </w:rPr>
        <w:t>Подраздел 3.4 Требования к конфиденциальности</w:t>
      </w:r>
    </w:p>
    <w:p w:rsidR="004B45C2" w:rsidRPr="00B7085D" w:rsidRDefault="004B45C2" w:rsidP="004B45C2">
      <w:pPr>
        <w:spacing w:line="360" w:lineRule="auto"/>
        <w:ind w:left="851"/>
        <w:jc w:val="both"/>
        <w:rPr>
          <w:color w:val="000000"/>
        </w:rPr>
      </w:pPr>
      <w:r w:rsidRPr="00B7085D">
        <w:rPr>
          <w:color w:val="000000"/>
        </w:rPr>
        <w:t>Подраздел 3.5 Требования к безопасности оказания услуг и безопасности результата оказанных услуг</w:t>
      </w:r>
    </w:p>
    <w:p w:rsidR="004B45C2" w:rsidRPr="00B7085D" w:rsidRDefault="004B45C2" w:rsidP="004B45C2">
      <w:pPr>
        <w:spacing w:line="360" w:lineRule="auto"/>
        <w:jc w:val="both"/>
        <w:rPr>
          <w:color w:val="000000"/>
        </w:rPr>
      </w:pPr>
      <w:r w:rsidRPr="00B7085D">
        <w:rPr>
          <w:color w:val="000000"/>
        </w:rPr>
        <w:t>РАЗДЕЛ 4. РЕЗУЛЬТАТ ОКАЗАННЫХ УСЛУГ</w:t>
      </w:r>
    </w:p>
    <w:p w:rsidR="004B45C2" w:rsidRPr="00B7085D" w:rsidRDefault="004B45C2" w:rsidP="004B45C2">
      <w:pPr>
        <w:spacing w:line="360" w:lineRule="auto"/>
        <w:ind w:left="851"/>
        <w:jc w:val="both"/>
        <w:rPr>
          <w:color w:val="000000"/>
        </w:rPr>
      </w:pPr>
      <w:r w:rsidRPr="00B7085D">
        <w:rPr>
          <w:color w:val="000000"/>
        </w:rPr>
        <w:t>Подраздел 4.1 Описание конечного результата оказанных услуг</w:t>
      </w:r>
    </w:p>
    <w:p w:rsidR="004B45C2" w:rsidRPr="00B7085D" w:rsidRDefault="004B45C2" w:rsidP="004B45C2">
      <w:pPr>
        <w:spacing w:line="360" w:lineRule="auto"/>
        <w:ind w:left="851"/>
        <w:jc w:val="both"/>
        <w:rPr>
          <w:color w:val="000000"/>
        </w:rPr>
      </w:pPr>
      <w:r w:rsidRPr="00B7085D">
        <w:rPr>
          <w:color w:val="000000"/>
        </w:rPr>
        <w:t>Подраздел 4.2 Требования по приемке услуг</w:t>
      </w:r>
    </w:p>
    <w:p w:rsidR="004B45C2" w:rsidRPr="00B7085D" w:rsidRDefault="004B45C2" w:rsidP="004B45C2">
      <w:pPr>
        <w:spacing w:line="360" w:lineRule="auto"/>
        <w:jc w:val="both"/>
        <w:rPr>
          <w:color w:val="000000"/>
        </w:rPr>
      </w:pPr>
      <w:r w:rsidRPr="00B7085D">
        <w:rPr>
          <w:color w:val="000000"/>
        </w:rPr>
        <w:t>РАЗДЕЛ 5. ТРЕБОВАНИЯ К УЧАСТНИКУ ЗАКУПКИ</w:t>
      </w:r>
    </w:p>
    <w:p w:rsidR="004B45C2" w:rsidRPr="00B7085D" w:rsidRDefault="004B45C2" w:rsidP="004B45C2">
      <w:pPr>
        <w:spacing w:line="360" w:lineRule="auto"/>
        <w:ind w:left="851"/>
        <w:jc w:val="both"/>
        <w:rPr>
          <w:color w:val="000000"/>
        </w:rPr>
      </w:pPr>
      <w:r w:rsidRPr="00B7085D">
        <w:rPr>
          <w:color w:val="000000"/>
        </w:rPr>
        <w:t>Подраздел 5.1 Требования к Участнику закупки</w:t>
      </w:r>
    </w:p>
    <w:p w:rsidR="004B45C2" w:rsidRPr="00B7085D" w:rsidRDefault="004B45C2" w:rsidP="004B45C2">
      <w:pPr>
        <w:spacing w:line="360" w:lineRule="auto"/>
        <w:ind w:left="851"/>
        <w:jc w:val="both"/>
        <w:rPr>
          <w:color w:val="000000"/>
        </w:rPr>
      </w:pPr>
      <w:r w:rsidRPr="00B7085D">
        <w:rPr>
          <w:color w:val="000000"/>
        </w:rPr>
        <w:t>Подраздел 5.2 Дополнительные требования к Участнику закупки</w:t>
      </w:r>
    </w:p>
    <w:p w:rsidR="004B45C2" w:rsidRPr="00B7085D" w:rsidRDefault="004B45C2" w:rsidP="004B45C2">
      <w:pPr>
        <w:spacing w:line="360" w:lineRule="auto"/>
        <w:ind w:left="851"/>
        <w:jc w:val="both"/>
        <w:rPr>
          <w:color w:val="000000"/>
        </w:rPr>
      </w:pPr>
      <w:r w:rsidRPr="00B7085D">
        <w:rPr>
          <w:color w:val="000000"/>
        </w:rPr>
        <w:t>Подраздел 5.3</w:t>
      </w:r>
      <w:r w:rsidRPr="00B7085D">
        <w:rPr>
          <w:rFonts w:eastAsia="Arial Unicode MS"/>
        </w:rPr>
        <w:t xml:space="preserve"> </w:t>
      </w:r>
      <w:r w:rsidRPr="00B7085D">
        <w:rPr>
          <w:color w:val="000000"/>
        </w:rPr>
        <w:t>Привлечение Участником закупки Соисполнителя</w:t>
      </w:r>
    </w:p>
    <w:p w:rsidR="004B45C2" w:rsidRDefault="004B45C2" w:rsidP="004B45C2">
      <w:pPr>
        <w:rPr>
          <w:color w:val="000000"/>
        </w:rPr>
      </w:pPr>
      <w:r w:rsidRPr="00B7085D">
        <w:rPr>
          <w:color w:val="000000"/>
        </w:rPr>
        <w:t>ПРИЛОЖЕНИЕ:</w:t>
      </w:r>
    </w:p>
    <w:p w:rsidR="00807BC7" w:rsidRDefault="00807BC7" w:rsidP="00807BC7">
      <w:pPr>
        <w:pStyle w:val="a3"/>
        <w:numPr>
          <w:ilvl w:val="0"/>
          <w:numId w:val="2"/>
        </w:numPr>
        <w:ind w:firstLine="131"/>
        <w:rPr>
          <w:color w:val="000000"/>
        </w:rPr>
      </w:pPr>
      <w:r>
        <w:t xml:space="preserve">Спецификация на оказываемые </w:t>
      </w:r>
      <w:proofErr w:type="spellStart"/>
      <w:r>
        <w:t>клининговые</w:t>
      </w:r>
      <w:proofErr w:type="spellEnd"/>
      <w:r>
        <w:t xml:space="preserve"> услуги</w:t>
      </w:r>
    </w:p>
    <w:p w:rsidR="00807BC7" w:rsidRPr="00B7085D" w:rsidRDefault="00807BC7" w:rsidP="004B45C2">
      <w:pPr>
        <w:rPr>
          <w:color w:val="000000"/>
        </w:rPr>
      </w:pPr>
    </w:p>
    <w:p w:rsidR="004B45C2" w:rsidRPr="00B7085D" w:rsidRDefault="004B45C2" w:rsidP="004B45C2">
      <w:pPr>
        <w:jc w:val="center"/>
        <w:rPr>
          <w:b/>
          <w:color w:val="000000"/>
        </w:rPr>
      </w:pPr>
      <w:r w:rsidRPr="00B7085D">
        <w:rPr>
          <w:color w:val="000000"/>
        </w:rPr>
        <w:br w:type="page"/>
      </w:r>
      <w:r w:rsidRPr="00B7085D">
        <w:rPr>
          <w:b/>
          <w:color w:val="000000"/>
        </w:rPr>
        <w:lastRenderedPageBreak/>
        <w:t>РАЗДЕЛ 1. НАИМЕНОВАНИЕ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B45C2" w:rsidRPr="00B7085D" w:rsidTr="00807BC7">
        <w:trPr>
          <w:trHeight w:val="319"/>
        </w:trPr>
        <w:tc>
          <w:tcPr>
            <w:tcW w:w="9781" w:type="dxa"/>
            <w:tcBorders>
              <w:top w:val="single" w:sz="4" w:space="0" w:color="auto"/>
              <w:left w:val="single" w:sz="4" w:space="0" w:color="auto"/>
              <w:bottom w:val="single" w:sz="4" w:space="0" w:color="auto"/>
              <w:right w:val="single" w:sz="4" w:space="0" w:color="auto"/>
            </w:tcBorders>
            <w:hideMark/>
          </w:tcPr>
          <w:p w:rsidR="004B45C2" w:rsidRPr="00212219" w:rsidRDefault="004B45C2" w:rsidP="00AB58B4">
            <w:pPr>
              <w:suppressAutoHyphens/>
              <w:jc w:val="center"/>
              <w:rPr>
                <w:b/>
              </w:rPr>
            </w:pPr>
            <w:r w:rsidRPr="00565B98">
              <w:rPr>
                <w:b/>
              </w:rPr>
              <w:t xml:space="preserve">Оказание </w:t>
            </w:r>
            <w:proofErr w:type="spellStart"/>
            <w:r w:rsidRPr="00565B98">
              <w:rPr>
                <w:b/>
              </w:rPr>
              <w:t>клининговых</w:t>
            </w:r>
            <w:proofErr w:type="spellEnd"/>
            <w:r w:rsidRPr="00565B98">
              <w:rPr>
                <w:b/>
              </w:rPr>
              <w:t xml:space="preserve"> услуг для транспортных средств</w:t>
            </w:r>
            <w:r w:rsidRPr="00212219">
              <w:rPr>
                <w:b/>
              </w:rPr>
              <w:t>.</w:t>
            </w:r>
          </w:p>
        </w:tc>
      </w:tr>
    </w:tbl>
    <w:p w:rsidR="004B45C2" w:rsidRPr="00B7085D" w:rsidRDefault="004B45C2" w:rsidP="004B45C2">
      <w:pPr>
        <w:jc w:val="center"/>
        <w:rPr>
          <w:color w:val="000000"/>
        </w:rPr>
      </w:pPr>
    </w:p>
    <w:p w:rsidR="004B45C2" w:rsidRPr="00B7085D" w:rsidRDefault="004B45C2" w:rsidP="004B45C2">
      <w:pPr>
        <w:jc w:val="center"/>
        <w:rPr>
          <w:b/>
          <w:color w:val="000000"/>
        </w:rPr>
      </w:pPr>
      <w:r w:rsidRPr="00B7085D">
        <w:rPr>
          <w:b/>
          <w:color w:val="000000"/>
        </w:rPr>
        <w:t>РАЗДЕЛ 2. ОПИСАНИЕ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261"/>
        <w:gridCol w:w="4478"/>
        <w:gridCol w:w="2468"/>
      </w:tblGrid>
      <w:tr w:rsidR="004B45C2" w:rsidRPr="00B7085D" w:rsidTr="00807BC7">
        <w:trPr>
          <w:trHeight w:val="337"/>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jc w:val="center"/>
              <w:rPr>
                <w:b/>
                <w:color w:val="000000"/>
                <w:lang w:eastAsia="en-US"/>
              </w:rPr>
            </w:pPr>
            <w:r w:rsidRPr="00B7085D">
              <w:rPr>
                <w:b/>
                <w:color w:val="000000"/>
                <w:lang w:eastAsia="en-US"/>
              </w:rPr>
              <w:t>Подраздел 2.1 Описание оказываемых услуг</w:t>
            </w:r>
          </w:p>
        </w:tc>
      </w:tr>
      <w:tr w:rsidR="004B45C2" w:rsidRPr="00B7085D" w:rsidTr="00807BC7">
        <w:trPr>
          <w:trHeight w:val="425"/>
        </w:trPr>
        <w:tc>
          <w:tcPr>
            <w:tcW w:w="574" w:type="dxa"/>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ind w:right="-6"/>
              <w:jc w:val="center"/>
              <w:rPr>
                <w:lang w:eastAsia="en-US"/>
              </w:rPr>
            </w:pPr>
            <w:r w:rsidRPr="00B7085D">
              <w:rPr>
                <w:lang w:eastAsia="en-US"/>
              </w:rPr>
              <w:t xml:space="preserve">№ </w:t>
            </w:r>
            <w:proofErr w:type="gramStart"/>
            <w:r w:rsidRPr="00B7085D">
              <w:rPr>
                <w:lang w:eastAsia="en-US"/>
              </w:rPr>
              <w:t>п</w:t>
            </w:r>
            <w:proofErr w:type="gramEnd"/>
            <w:r w:rsidRPr="00B7085D">
              <w:rPr>
                <w:lang w:eastAsia="en-US"/>
              </w:rPr>
              <w:t>/п</w:t>
            </w:r>
          </w:p>
        </w:tc>
        <w:tc>
          <w:tcPr>
            <w:tcW w:w="2261" w:type="dxa"/>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ind w:right="-6"/>
              <w:jc w:val="center"/>
              <w:rPr>
                <w:lang w:eastAsia="en-US"/>
              </w:rPr>
            </w:pPr>
            <w:r w:rsidRPr="00B7085D">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ind w:right="-6"/>
              <w:jc w:val="center"/>
              <w:rPr>
                <w:lang w:eastAsia="en-US"/>
              </w:rPr>
            </w:pPr>
            <w:r w:rsidRPr="00B7085D">
              <w:rPr>
                <w:lang w:eastAsia="en-US"/>
              </w:rPr>
              <w:t>Качественные характеристики</w:t>
            </w:r>
          </w:p>
        </w:tc>
        <w:tc>
          <w:tcPr>
            <w:tcW w:w="2468" w:type="dxa"/>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ind w:right="-6"/>
              <w:jc w:val="center"/>
              <w:rPr>
                <w:lang w:eastAsia="en-US"/>
              </w:rPr>
            </w:pPr>
            <w:r w:rsidRPr="00B7085D">
              <w:rPr>
                <w:lang w:eastAsia="en-US"/>
              </w:rPr>
              <w:t>Количественные характеристики</w:t>
            </w:r>
          </w:p>
        </w:tc>
      </w:tr>
      <w:tr w:rsidR="004B45C2" w:rsidRPr="00B7085D" w:rsidTr="00807BC7">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4B45C2" w:rsidRPr="00B7085D" w:rsidRDefault="004B45C2" w:rsidP="00AB58B4">
            <w:pPr>
              <w:ind w:hanging="108"/>
              <w:jc w:val="center"/>
              <w:rPr>
                <w:lang w:eastAsia="en-US"/>
              </w:rPr>
            </w:pPr>
            <w:r w:rsidRPr="00B7085D">
              <w:rPr>
                <w:lang w:eastAsia="en-US"/>
              </w:rPr>
              <w:t>1</w:t>
            </w:r>
          </w:p>
        </w:tc>
        <w:tc>
          <w:tcPr>
            <w:tcW w:w="2261" w:type="dxa"/>
            <w:tcBorders>
              <w:top w:val="single" w:sz="4" w:space="0" w:color="auto"/>
              <w:left w:val="single" w:sz="4" w:space="0" w:color="auto"/>
              <w:bottom w:val="single" w:sz="4" w:space="0" w:color="auto"/>
              <w:right w:val="single" w:sz="4" w:space="0" w:color="auto"/>
            </w:tcBorders>
            <w:vAlign w:val="center"/>
          </w:tcPr>
          <w:p w:rsidR="004B45C2" w:rsidRPr="0016259F" w:rsidRDefault="004B45C2" w:rsidP="00AB58B4">
            <w:pPr>
              <w:jc w:val="center"/>
              <w:rPr>
                <w:color w:val="000000"/>
              </w:rPr>
            </w:pPr>
            <w:r>
              <w:t>О</w:t>
            </w:r>
            <w:r w:rsidRPr="00D954B9">
              <w:t xml:space="preserve">казание </w:t>
            </w:r>
            <w:proofErr w:type="spellStart"/>
            <w:r w:rsidRPr="00D954B9">
              <w:t>клининговых</w:t>
            </w:r>
            <w:proofErr w:type="spellEnd"/>
            <w:r w:rsidRPr="00D954B9">
              <w:t xml:space="preserve"> услуг для транспортн</w:t>
            </w:r>
            <w:r>
              <w:t>ых средств</w:t>
            </w:r>
            <w:r w:rsidRPr="0016259F">
              <w:t>.</w:t>
            </w:r>
          </w:p>
        </w:tc>
        <w:tc>
          <w:tcPr>
            <w:tcW w:w="4478" w:type="dxa"/>
            <w:tcBorders>
              <w:top w:val="single" w:sz="4" w:space="0" w:color="auto"/>
              <w:left w:val="single" w:sz="4" w:space="0" w:color="auto"/>
              <w:bottom w:val="single" w:sz="4" w:space="0" w:color="auto"/>
              <w:right w:val="single" w:sz="4" w:space="0" w:color="auto"/>
            </w:tcBorders>
          </w:tcPr>
          <w:p w:rsidR="004B45C2" w:rsidRPr="008C4B6B" w:rsidRDefault="004B45C2" w:rsidP="00AB58B4">
            <w:r w:rsidRPr="008C4B6B">
              <w:rPr>
                <w:color w:val="000000"/>
                <w:shd w:val="clear" w:color="auto" w:fill="FFFFFF"/>
              </w:rPr>
              <w:t xml:space="preserve">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w:t>
            </w:r>
            <w:r w:rsidRPr="008C4B6B">
              <w:t xml:space="preserve">ГОСТ </w:t>
            </w:r>
            <w:proofErr w:type="gramStart"/>
            <w:r w:rsidRPr="008C4B6B">
              <w:t>Р</w:t>
            </w:r>
            <w:proofErr w:type="gramEnd"/>
            <w:r w:rsidRPr="008C4B6B">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tc>
        <w:tc>
          <w:tcPr>
            <w:tcW w:w="2468" w:type="dxa"/>
            <w:tcBorders>
              <w:top w:val="single" w:sz="4" w:space="0" w:color="auto"/>
              <w:left w:val="single" w:sz="4" w:space="0" w:color="auto"/>
              <w:bottom w:val="single" w:sz="4" w:space="0" w:color="auto"/>
              <w:right w:val="single" w:sz="4" w:space="0" w:color="auto"/>
            </w:tcBorders>
            <w:vAlign w:val="center"/>
          </w:tcPr>
          <w:p w:rsidR="004B45C2" w:rsidRPr="00B7085D" w:rsidRDefault="004B45C2" w:rsidP="00AB58B4">
            <w:pPr>
              <w:jc w:val="center"/>
            </w:pPr>
            <w:r>
              <w:t xml:space="preserve">В </w:t>
            </w:r>
            <w:r w:rsidRPr="0058708C">
              <w:t xml:space="preserve">соответствии с </w:t>
            </w:r>
            <w:r>
              <w:t>условиями проекта договора и Приложением № 1 к настоящему Техническому заданию (</w:t>
            </w:r>
            <w:r w:rsidRPr="00D70D0D">
              <w:t>Спецификация на оказываемые услуги</w:t>
            </w:r>
            <w:r>
              <w:t>).</w:t>
            </w:r>
          </w:p>
        </w:tc>
      </w:tr>
      <w:tr w:rsidR="004B45C2" w:rsidRPr="00B7085D" w:rsidTr="00807BC7">
        <w:trPr>
          <w:trHeight w:val="425"/>
        </w:trPr>
        <w:tc>
          <w:tcPr>
            <w:tcW w:w="9781" w:type="dxa"/>
            <w:gridSpan w:val="4"/>
            <w:tcBorders>
              <w:top w:val="nil"/>
              <w:left w:val="nil"/>
              <w:bottom w:val="single" w:sz="4" w:space="0" w:color="auto"/>
              <w:right w:val="nil"/>
            </w:tcBorders>
          </w:tcPr>
          <w:p w:rsidR="004B45C2" w:rsidRPr="00B7085D" w:rsidRDefault="004B45C2" w:rsidP="00AB58B4">
            <w:pPr>
              <w:ind w:firstLine="709"/>
              <w:jc w:val="both"/>
              <w:rPr>
                <w:lang w:eastAsia="en-US"/>
              </w:rPr>
            </w:pPr>
          </w:p>
        </w:tc>
      </w:tr>
      <w:tr w:rsidR="004B45C2" w:rsidRPr="00B7085D" w:rsidTr="00807BC7">
        <w:trPr>
          <w:trHeight w:val="425"/>
        </w:trPr>
        <w:tc>
          <w:tcPr>
            <w:tcW w:w="9781" w:type="dxa"/>
            <w:gridSpan w:val="4"/>
            <w:tcBorders>
              <w:top w:val="single" w:sz="4" w:space="0" w:color="auto"/>
              <w:left w:val="single" w:sz="4" w:space="0" w:color="auto"/>
              <w:bottom w:val="single" w:sz="4" w:space="0" w:color="auto"/>
              <w:right w:val="single" w:sz="4" w:space="0" w:color="auto"/>
            </w:tcBorders>
          </w:tcPr>
          <w:p w:rsidR="004B45C2" w:rsidRPr="00B7085D" w:rsidRDefault="004B45C2" w:rsidP="00AB58B4">
            <w:pPr>
              <w:ind w:left="360"/>
              <w:jc w:val="center"/>
              <w:rPr>
                <w:b/>
              </w:rPr>
            </w:pPr>
            <w:r w:rsidRPr="00B7085D">
              <w:rPr>
                <w:b/>
              </w:rPr>
              <w:t>Подраздел 2.2 Описание используемых товаров и материалов (если при оказании услуг осуществляется поставка товара).</w:t>
            </w:r>
          </w:p>
        </w:tc>
      </w:tr>
      <w:tr w:rsidR="004B45C2" w:rsidRPr="00B7085D" w:rsidTr="00807BC7">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tcPr>
          <w:p w:rsidR="004B45C2" w:rsidRPr="00B7085D" w:rsidRDefault="004B45C2" w:rsidP="00AB58B4">
            <w:pPr>
              <w:ind w:firstLine="709"/>
              <w:jc w:val="center"/>
            </w:pPr>
            <w:r w:rsidRPr="00B7085D">
              <w:t>Не требуется.</w:t>
            </w:r>
          </w:p>
        </w:tc>
      </w:tr>
      <w:tr w:rsidR="004B45C2" w:rsidRPr="00B7085D" w:rsidTr="00807BC7">
        <w:trPr>
          <w:trHeight w:val="425"/>
        </w:trPr>
        <w:tc>
          <w:tcPr>
            <w:tcW w:w="9781" w:type="dxa"/>
            <w:gridSpan w:val="4"/>
            <w:tcBorders>
              <w:top w:val="single" w:sz="4" w:space="0" w:color="auto"/>
              <w:left w:val="nil"/>
              <w:bottom w:val="single" w:sz="4" w:space="0" w:color="auto"/>
              <w:right w:val="nil"/>
            </w:tcBorders>
          </w:tcPr>
          <w:p w:rsidR="004B45C2" w:rsidRPr="00B7085D" w:rsidRDefault="004B45C2" w:rsidP="00AB58B4">
            <w:pPr>
              <w:ind w:firstLine="709"/>
              <w:jc w:val="both"/>
              <w:rPr>
                <w:lang w:eastAsia="en-US"/>
              </w:rPr>
            </w:pPr>
          </w:p>
        </w:tc>
      </w:tr>
      <w:tr w:rsidR="004B45C2" w:rsidRPr="00B7085D" w:rsidTr="00807BC7">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jc w:val="center"/>
              <w:rPr>
                <w:b/>
                <w:color w:val="000000"/>
                <w:lang w:eastAsia="en-US"/>
              </w:rPr>
            </w:pPr>
            <w:r w:rsidRPr="00B7085D">
              <w:rPr>
                <w:b/>
                <w:color w:val="000000"/>
                <w:lang w:eastAsia="en-US"/>
              </w:rPr>
              <w:t xml:space="preserve">Подраздел 2.3 Объем оказываемых услуг </w:t>
            </w:r>
          </w:p>
        </w:tc>
      </w:tr>
      <w:tr w:rsidR="004B45C2" w:rsidRPr="00B7085D" w:rsidTr="00807BC7">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4B45C2" w:rsidRPr="00FD472D" w:rsidRDefault="004B45C2" w:rsidP="00AB58B4">
            <w:pPr>
              <w:autoSpaceDE w:val="0"/>
              <w:autoSpaceDN w:val="0"/>
              <w:adjustRightInd w:val="0"/>
              <w:ind w:firstLine="540"/>
              <w:jc w:val="center"/>
            </w:pPr>
            <w:r>
              <w:t xml:space="preserve">В соответствии </w:t>
            </w:r>
            <w:r w:rsidRPr="00F42C63">
              <w:t>с Приложением №1 к Техническому заданию</w:t>
            </w:r>
            <w:r>
              <w:t>.</w:t>
            </w:r>
          </w:p>
        </w:tc>
      </w:tr>
      <w:tr w:rsidR="004B45C2" w:rsidRPr="00B7085D" w:rsidTr="00807BC7">
        <w:trPr>
          <w:trHeight w:val="425"/>
        </w:trPr>
        <w:tc>
          <w:tcPr>
            <w:tcW w:w="9781" w:type="dxa"/>
            <w:gridSpan w:val="4"/>
            <w:tcBorders>
              <w:top w:val="single" w:sz="4" w:space="0" w:color="auto"/>
              <w:left w:val="nil"/>
              <w:bottom w:val="single" w:sz="4" w:space="0" w:color="auto"/>
              <w:right w:val="nil"/>
            </w:tcBorders>
          </w:tcPr>
          <w:p w:rsidR="004B45C2" w:rsidRPr="00B7085D" w:rsidRDefault="004B45C2" w:rsidP="00AB58B4">
            <w:pPr>
              <w:ind w:firstLine="709"/>
              <w:jc w:val="both"/>
              <w:rPr>
                <w:lang w:eastAsia="en-US"/>
              </w:rPr>
            </w:pPr>
          </w:p>
        </w:tc>
      </w:tr>
      <w:tr w:rsidR="004B45C2" w:rsidRPr="00B7085D" w:rsidTr="00807BC7">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ind w:firstLine="709"/>
              <w:jc w:val="center"/>
              <w:rPr>
                <w:b/>
                <w:lang w:eastAsia="en-US"/>
              </w:rPr>
            </w:pPr>
            <w:r w:rsidRPr="00B7085D">
              <w:rPr>
                <w:b/>
                <w:lang w:eastAsia="en-US"/>
              </w:rPr>
              <w:t>Подраздел 2.4 Срок оказания услуг</w:t>
            </w:r>
          </w:p>
        </w:tc>
      </w:tr>
      <w:tr w:rsidR="004B45C2" w:rsidRPr="00B7085D" w:rsidTr="00807BC7">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DF7B4B" w:rsidRDefault="004B45C2" w:rsidP="00AB58B4">
            <w:pPr>
              <w:ind w:firstLine="567"/>
              <w:jc w:val="center"/>
            </w:pPr>
            <w:r w:rsidRPr="00DF7B4B">
              <w:t>С   момента подписания Договора по 31 декабря 201</w:t>
            </w:r>
            <w:r>
              <w:t>8</w:t>
            </w:r>
            <w:r w:rsidRPr="00DF7B4B">
              <w:t xml:space="preserve"> года (включительно).</w:t>
            </w:r>
          </w:p>
        </w:tc>
      </w:tr>
      <w:tr w:rsidR="004B45C2" w:rsidRPr="00B7085D" w:rsidTr="00807BC7">
        <w:trPr>
          <w:trHeight w:val="425"/>
        </w:trPr>
        <w:tc>
          <w:tcPr>
            <w:tcW w:w="9781" w:type="dxa"/>
            <w:gridSpan w:val="4"/>
            <w:tcBorders>
              <w:top w:val="single" w:sz="4" w:space="0" w:color="auto"/>
              <w:left w:val="nil"/>
              <w:bottom w:val="single" w:sz="4" w:space="0" w:color="auto"/>
              <w:right w:val="nil"/>
            </w:tcBorders>
          </w:tcPr>
          <w:p w:rsidR="004B45C2" w:rsidRPr="00B7085D" w:rsidRDefault="004B45C2" w:rsidP="00AB58B4">
            <w:pPr>
              <w:ind w:firstLine="709"/>
              <w:jc w:val="both"/>
              <w:rPr>
                <w:lang w:eastAsia="en-US"/>
              </w:rPr>
            </w:pPr>
          </w:p>
        </w:tc>
      </w:tr>
      <w:tr w:rsidR="004B45C2" w:rsidRPr="00B7085D" w:rsidTr="00807BC7">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ind w:firstLine="709"/>
              <w:jc w:val="center"/>
              <w:rPr>
                <w:b/>
                <w:lang w:eastAsia="en-US"/>
              </w:rPr>
            </w:pPr>
            <w:r w:rsidRPr="00B7085D">
              <w:rPr>
                <w:b/>
                <w:lang w:eastAsia="en-US"/>
              </w:rPr>
              <w:t>Подраздел 2.5 Место оказания услуг</w:t>
            </w:r>
          </w:p>
        </w:tc>
      </w:tr>
      <w:tr w:rsidR="004B45C2" w:rsidRPr="00B7085D" w:rsidTr="00807BC7">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shd w:val="clear" w:color="auto" w:fill="FFFFFF"/>
              <w:tabs>
                <w:tab w:val="num" w:pos="34"/>
              </w:tabs>
              <w:autoSpaceDE w:val="0"/>
              <w:autoSpaceDN w:val="0"/>
              <w:adjustRightInd w:val="0"/>
              <w:ind w:right="39" w:firstLine="709"/>
              <w:jc w:val="both"/>
            </w:pPr>
            <w:r w:rsidRPr="00B7085D">
              <w:t xml:space="preserve">На территории исполнителя, расположенном в радиусе не более </w:t>
            </w:r>
            <w:r w:rsidRPr="00DF7B4B">
              <w:t>15</w:t>
            </w:r>
            <w:r w:rsidRPr="00B7085D">
              <w:t xml:space="preserve"> км от места расположения предприятия заказчика </w:t>
            </w:r>
            <w:r w:rsidRPr="009F2E25">
              <w:t>находящегося по адресу:  </w:t>
            </w:r>
            <w:r w:rsidRPr="00E14338">
              <w:t>309507, Белгородская область, г.</w:t>
            </w:r>
            <w:r>
              <w:t xml:space="preserve"> </w:t>
            </w:r>
            <w:r w:rsidRPr="00E14338">
              <w:t>Старый Оскол, ул.</w:t>
            </w:r>
            <w:r>
              <w:t xml:space="preserve"> </w:t>
            </w:r>
            <w:r w:rsidRPr="00E14338">
              <w:t>Ватутина, д.209</w:t>
            </w:r>
            <w:r>
              <w:t>.</w:t>
            </w:r>
          </w:p>
        </w:tc>
      </w:tr>
      <w:tr w:rsidR="004B45C2" w:rsidRPr="00B7085D" w:rsidTr="00807BC7">
        <w:trPr>
          <w:trHeight w:val="425"/>
        </w:trPr>
        <w:tc>
          <w:tcPr>
            <w:tcW w:w="9781" w:type="dxa"/>
            <w:gridSpan w:val="4"/>
            <w:tcBorders>
              <w:top w:val="single" w:sz="4" w:space="0" w:color="auto"/>
              <w:left w:val="nil"/>
              <w:bottom w:val="single" w:sz="4" w:space="0" w:color="auto"/>
              <w:right w:val="nil"/>
            </w:tcBorders>
          </w:tcPr>
          <w:p w:rsidR="004B45C2" w:rsidRPr="00B7085D" w:rsidRDefault="004B45C2" w:rsidP="00AB58B4">
            <w:pPr>
              <w:ind w:firstLine="709"/>
              <w:jc w:val="both"/>
              <w:rPr>
                <w:lang w:eastAsia="en-US"/>
              </w:rPr>
            </w:pPr>
          </w:p>
        </w:tc>
      </w:tr>
      <w:tr w:rsidR="004B45C2" w:rsidRPr="00B7085D" w:rsidTr="00807BC7">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ind w:firstLine="709"/>
              <w:jc w:val="center"/>
              <w:rPr>
                <w:b/>
                <w:lang w:eastAsia="en-US"/>
              </w:rPr>
            </w:pPr>
            <w:r w:rsidRPr="00B7085D">
              <w:rPr>
                <w:b/>
                <w:lang w:eastAsia="en-US"/>
              </w:rPr>
              <w:t>Подраздел 2.6 Условия оказания услуг</w:t>
            </w:r>
          </w:p>
        </w:tc>
      </w:tr>
      <w:tr w:rsidR="004B45C2" w:rsidRPr="00B7085D" w:rsidTr="00807BC7">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DF7B4B" w:rsidRDefault="004B45C2" w:rsidP="00AB58B4">
            <w:pPr>
              <w:pStyle w:val="ConsPlusNormal"/>
              <w:ind w:firstLine="539"/>
              <w:jc w:val="both"/>
              <w:rPr>
                <w:rFonts w:ascii="Times New Roman" w:hAnsi="Times New Roman" w:cs="Times New Roman"/>
                <w:sz w:val="24"/>
                <w:szCs w:val="24"/>
              </w:rPr>
            </w:pPr>
            <w:r w:rsidRPr="00565B98">
              <w:rPr>
                <w:rFonts w:ascii="Times New Roman" w:hAnsi="Times New Roman" w:cs="Times New Roman"/>
                <w:sz w:val="24"/>
                <w:szCs w:val="24"/>
              </w:rPr>
              <w:t xml:space="preserve">Оказание </w:t>
            </w:r>
            <w:proofErr w:type="spellStart"/>
            <w:r w:rsidRPr="00565B98">
              <w:rPr>
                <w:rFonts w:ascii="Times New Roman" w:hAnsi="Times New Roman" w:cs="Times New Roman"/>
                <w:sz w:val="24"/>
                <w:szCs w:val="24"/>
              </w:rPr>
              <w:t>клининговых</w:t>
            </w:r>
            <w:proofErr w:type="spellEnd"/>
            <w:r w:rsidRPr="00565B98">
              <w:rPr>
                <w:rFonts w:ascii="Times New Roman" w:hAnsi="Times New Roman" w:cs="Times New Roman"/>
                <w:sz w:val="24"/>
                <w:szCs w:val="24"/>
              </w:rPr>
              <w:t xml:space="preserve"> услуг для транспортных средств</w:t>
            </w:r>
            <w:r w:rsidRPr="00DF7B4B">
              <w:rPr>
                <w:rFonts w:ascii="Times New Roman" w:hAnsi="Times New Roman" w:cs="Times New Roman"/>
                <w:sz w:val="24"/>
                <w:szCs w:val="24"/>
              </w:rPr>
              <w:t xml:space="preserve"> (далее - Услуги)  должны  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tc>
      </w:tr>
    </w:tbl>
    <w:p w:rsidR="004B45C2" w:rsidRPr="00B7085D" w:rsidRDefault="004B45C2" w:rsidP="004B45C2">
      <w:pPr>
        <w:jc w:val="center"/>
        <w:rPr>
          <w:b/>
          <w:color w:val="000000"/>
        </w:rPr>
      </w:pPr>
    </w:p>
    <w:p w:rsidR="004B45C2" w:rsidRPr="00B7085D" w:rsidRDefault="004B45C2" w:rsidP="004B45C2">
      <w:pPr>
        <w:jc w:val="center"/>
        <w:rPr>
          <w:b/>
          <w:color w:val="000000"/>
        </w:rPr>
      </w:pPr>
      <w:r w:rsidRPr="00B7085D">
        <w:rPr>
          <w:b/>
          <w:color w:val="000000"/>
        </w:rPr>
        <w:t>РАЗДЕЛ 3. ТРЕБОВАНИЯ К УСЛУГАМ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B45C2" w:rsidRPr="00B7085D"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Pr="00B7085D" w:rsidRDefault="004B45C2" w:rsidP="00AB58B4">
            <w:pPr>
              <w:jc w:val="center"/>
              <w:rPr>
                <w:b/>
                <w:color w:val="000000"/>
                <w:lang w:eastAsia="en-US"/>
              </w:rPr>
            </w:pPr>
            <w:r w:rsidRPr="00B7085D">
              <w:rPr>
                <w:b/>
                <w:color w:val="000000"/>
                <w:lang w:eastAsia="en-US"/>
              </w:rPr>
              <w:lastRenderedPageBreak/>
              <w:t>Подраздел 3.1 Общие требования</w:t>
            </w: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Default="004B45C2" w:rsidP="00AB58B4">
            <w:pPr>
              <w:pStyle w:val="1"/>
              <w:shd w:val="clear" w:color="auto" w:fill="FFFFFF"/>
              <w:spacing w:before="0" w:beforeAutospacing="0" w:after="144" w:afterAutospacing="0" w:line="242" w:lineRule="atLeast"/>
            </w:pPr>
            <w:r w:rsidRPr="00740144">
              <w:rPr>
                <w:b w:val="0"/>
                <w:sz w:val="24"/>
                <w:szCs w:val="24"/>
              </w:rPr>
              <w:t xml:space="preserve">Проведение </w:t>
            </w:r>
            <w:proofErr w:type="spellStart"/>
            <w:r w:rsidRPr="00740144">
              <w:rPr>
                <w:b w:val="0"/>
                <w:sz w:val="24"/>
                <w:szCs w:val="24"/>
              </w:rPr>
              <w:t>клининговых</w:t>
            </w:r>
            <w:proofErr w:type="spellEnd"/>
            <w:r w:rsidRPr="00740144">
              <w:rPr>
                <w:b w:val="0"/>
                <w:sz w:val="24"/>
                <w:szCs w:val="24"/>
              </w:rPr>
              <w:t xml:space="preserve"> услуг транспортных средств осуществляется в соответствии с требованиями </w:t>
            </w:r>
            <w:r w:rsidRPr="00740144">
              <w:rPr>
                <w:b w:val="0"/>
                <w:color w:val="333333"/>
                <w:sz w:val="24"/>
                <w:szCs w:val="24"/>
              </w:rPr>
              <w:t>Постановлени</w:t>
            </w:r>
            <w:r>
              <w:rPr>
                <w:b w:val="0"/>
                <w:color w:val="333333"/>
                <w:sz w:val="24"/>
                <w:szCs w:val="24"/>
              </w:rPr>
              <w:t>я</w:t>
            </w:r>
            <w:r w:rsidRPr="00740144">
              <w:rPr>
                <w:b w:val="0"/>
                <w:color w:val="333333"/>
                <w:sz w:val="24"/>
                <w:szCs w:val="24"/>
              </w:rPr>
              <w:t xml:space="preserve"> Правительства РФ от 11.04.2001 N 290 (ред. от 31.01.2017) "Об утверждении Правил оказания услуг (выполнения работ) по техническому обслуживанию и ремонту автомототранспортных средств"</w:t>
            </w:r>
            <w:r>
              <w:rPr>
                <w:b w:val="0"/>
                <w:color w:val="333333"/>
                <w:sz w:val="24"/>
                <w:szCs w:val="24"/>
              </w:rPr>
              <w:t>.</w:t>
            </w:r>
          </w:p>
          <w:p w:rsidR="004B45C2" w:rsidRPr="00680DA1" w:rsidRDefault="004B45C2" w:rsidP="00AB58B4">
            <w:pPr>
              <w:ind w:firstLine="601"/>
              <w:jc w:val="both"/>
              <w:rPr>
                <w:color w:val="000000"/>
              </w:rPr>
            </w:pPr>
            <w:r w:rsidRPr="00680DA1">
              <w:rPr>
                <w:color w:val="000000"/>
              </w:rPr>
              <w:t>В спектр услуг должны входить:</w:t>
            </w:r>
          </w:p>
          <w:p w:rsidR="004B45C2" w:rsidRDefault="004B45C2" w:rsidP="00AB58B4">
            <w:pPr>
              <w:ind w:firstLine="601"/>
              <w:jc w:val="both"/>
              <w:rPr>
                <w:lang w:eastAsia="ar-SA"/>
              </w:rPr>
            </w:pPr>
            <w:r w:rsidRPr="00680DA1">
              <w:rPr>
                <w:color w:val="000000"/>
              </w:rPr>
              <w:t xml:space="preserve">- </w:t>
            </w:r>
            <w:r w:rsidRPr="00762983">
              <w:t>мойк</w:t>
            </w:r>
            <w:r>
              <w:t>а</w:t>
            </w:r>
            <w:r w:rsidRPr="00762983">
              <w:t xml:space="preserve"> кузова</w:t>
            </w:r>
            <w:r w:rsidRPr="00762983">
              <w:rPr>
                <w:rFonts w:eastAsia="Batang"/>
              </w:rPr>
              <w:t xml:space="preserve"> с применением очистительной жидкости с химическим составом</w:t>
            </w:r>
            <w:r w:rsidRPr="00680DA1">
              <w:rPr>
                <w:lang w:eastAsia="ar-SA"/>
              </w:rPr>
              <w:t>;</w:t>
            </w:r>
          </w:p>
          <w:p w:rsidR="004B45C2" w:rsidRPr="00762983" w:rsidRDefault="004B45C2" w:rsidP="00AB58B4">
            <w:pPr>
              <w:ind w:firstLine="601"/>
              <w:jc w:val="both"/>
              <w:rPr>
                <w:lang w:eastAsia="ar-SA"/>
              </w:rPr>
            </w:pPr>
            <w:r>
              <w:rPr>
                <w:lang w:eastAsia="ar-SA"/>
              </w:rPr>
              <w:t xml:space="preserve">- </w:t>
            </w:r>
            <w:r w:rsidRPr="00762983">
              <w:rPr>
                <w:rFonts w:eastAsia="Batang"/>
              </w:rPr>
              <w:t>продувк</w:t>
            </w:r>
            <w:r>
              <w:rPr>
                <w:rFonts w:eastAsia="Batang"/>
              </w:rPr>
              <w:t>а</w:t>
            </w:r>
            <w:r w:rsidRPr="00762983">
              <w:rPr>
                <w:rFonts w:eastAsia="Batang"/>
              </w:rPr>
              <w:t xml:space="preserve"> скрытых полостей автомобиля сжатым воздухом</w:t>
            </w:r>
            <w:r>
              <w:rPr>
                <w:rFonts w:eastAsia="Batang"/>
              </w:rPr>
              <w:t>;</w:t>
            </w:r>
          </w:p>
          <w:p w:rsidR="004B45C2" w:rsidRPr="00680DA1" w:rsidRDefault="004B45C2" w:rsidP="00AB58B4">
            <w:pPr>
              <w:ind w:firstLine="601"/>
              <w:jc w:val="both"/>
              <w:rPr>
                <w:color w:val="000000"/>
              </w:rPr>
            </w:pPr>
            <w:r w:rsidRPr="00680DA1">
              <w:rPr>
                <w:lang w:eastAsia="ar-SA"/>
              </w:rPr>
              <w:t xml:space="preserve">- </w:t>
            </w:r>
            <w:r w:rsidRPr="00762983">
              <w:rPr>
                <w:rFonts w:eastAsia="Batang"/>
              </w:rPr>
              <w:t>уборка салона пылесосом</w:t>
            </w:r>
            <w:r>
              <w:rPr>
                <w:lang w:eastAsia="ar-SA"/>
              </w:rPr>
              <w:t>;</w:t>
            </w:r>
          </w:p>
          <w:p w:rsidR="004B45C2" w:rsidRDefault="004B45C2" w:rsidP="00AB58B4">
            <w:pPr>
              <w:ind w:firstLine="601"/>
              <w:jc w:val="both"/>
            </w:pPr>
            <w:r w:rsidRPr="00680DA1">
              <w:rPr>
                <w:color w:val="000000"/>
              </w:rPr>
              <w:t>-</w:t>
            </w:r>
            <w:r>
              <w:rPr>
                <w:color w:val="000000"/>
              </w:rPr>
              <w:t xml:space="preserve"> </w:t>
            </w:r>
            <w:r w:rsidRPr="00762983">
              <w:rPr>
                <w:rFonts w:eastAsia="Batang"/>
              </w:rPr>
              <w:t xml:space="preserve">чистка стекол </w:t>
            </w:r>
            <w:r w:rsidRPr="00762983">
              <w:t>с наружи и внутри салона</w:t>
            </w:r>
            <w:r>
              <w:t>;</w:t>
            </w:r>
          </w:p>
          <w:p w:rsidR="004B45C2" w:rsidRDefault="004B45C2" w:rsidP="00AB58B4">
            <w:pPr>
              <w:ind w:firstLine="601"/>
              <w:jc w:val="both"/>
              <w:rPr>
                <w:rFonts w:eastAsia="Batang"/>
              </w:rPr>
            </w:pPr>
            <w:r>
              <w:t xml:space="preserve">- </w:t>
            </w:r>
            <w:r w:rsidRPr="00762983">
              <w:rPr>
                <w:rFonts w:eastAsia="Batang"/>
              </w:rPr>
              <w:t>мойка или чистка ковриков</w:t>
            </w:r>
            <w:r>
              <w:rPr>
                <w:rFonts w:eastAsia="Batang"/>
              </w:rPr>
              <w:t>;</w:t>
            </w:r>
          </w:p>
          <w:p w:rsidR="004B45C2" w:rsidRDefault="004B45C2" w:rsidP="00AB58B4">
            <w:pPr>
              <w:ind w:firstLine="601"/>
              <w:jc w:val="both"/>
              <w:rPr>
                <w:color w:val="000000"/>
              </w:rPr>
            </w:pPr>
            <w:r>
              <w:rPr>
                <w:rFonts w:eastAsia="Batang"/>
              </w:rPr>
              <w:t xml:space="preserve">- </w:t>
            </w:r>
            <w:r w:rsidRPr="00762983">
              <w:t>удаление влаги с кузова и дверных проемов автотранспорта до сухого состояния</w:t>
            </w:r>
            <w:r>
              <w:t>.</w:t>
            </w:r>
          </w:p>
          <w:p w:rsidR="004B45C2" w:rsidRPr="00212219" w:rsidRDefault="004B45C2" w:rsidP="00AB58B4">
            <w:pPr>
              <w:shd w:val="clear" w:color="auto" w:fill="FFFFFF"/>
              <w:tabs>
                <w:tab w:val="num" w:pos="34"/>
              </w:tabs>
              <w:autoSpaceDE w:val="0"/>
              <w:autoSpaceDN w:val="0"/>
              <w:adjustRightInd w:val="0"/>
              <w:ind w:right="39" w:firstLine="601"/>
              <w:jc w:val="both"/>
              <w:rPr>
                <w:highlight w:val="green"/>
              </w:rPr>
            </w:pPr>
            <w:r>
              <w:rPr>
                <w:color w:val="000000"/>
              </w:rPr>
              <w:t xml:space="preserve">На авто моечном комплексе должно быть </w:t>
            </w:r>
            <w:r w:rsidRPr="00680DA1">
              <w:rPr>
                <w:color w:val="000000"/>
              </w:rPr>
              <w:t xml:space="preserve">не менее </w:t>
            </w:r>
            <w:r>
              <w:rPr>
                <w:color w:val="000000"/>
              </w:rPr>
              <w:t>2-х</w:t>
            </w:r>
            <w:r w:rsidRPr="00680DA1">
              <w:rPr>
                <w:color w:val="000000"/>
              </w:rPr>
              <w:t xml:space="preserve"> </w:t>
            </w:r>
            <w:r>
              <w:rPr>
                <w:color w:val="000000"/>
              </w:rPr>
              <w:t xml:space="preserve">машин мест для оказания </w:t>
            </w:r>
            <w:proofErr w:type="spellStart"/>
            <w:r w:rsidRPr="003129DF">
              <w:t>клининговых</w:t>
            </w:r>
            <w:proofErr w:type="spellEnd"/>
            <w:r>
              <w:rPr>
                <w:color w:val="000000"/>
              </w:rPr>
              <w:t xml:space="preserve"> услуг.</w:t>
            </w:r>
          </w:p>
        </w:tc>
      </w:tr>
      <w:tr w:rsidR="004B45C2" w:rsidRPr="00F21C67" w:rsidTr="00807BC7">
        <w:trPr>
          <w:trHeight w:val="385"/>
        </w:trPr>
        <w:tc>
          <w:tcPr>
            <w:tcW w:w="9781" w:type="dxa"/>
            <w:tcBorders>
              <w:top w:val="single" w:sz="4" w:space="0" w:color="auto"/>
              <w:left w:val="nil"/>
              <w:bottom w:val="single" w:sz="4" w:space="0" w:color="auto"/>
              <w:right w:val="nil"/>
            </w:tcBorders>
          </w:tcPr>
          <w:p w:rsidR="004B45C2" w:rsidRPr="00F21C67" w:rsidRDefault="004B45C2" w:rsidP="00AB58B4">
            <w:pPr>
              <w:jc w:val="both"/>
              <w:rPr>
                <w:color w:val="000000"/>
                <w:lang w:eastAsia="en-US"/>
              </w:rPr>
            </w:pP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jc w:val="center"/>
              <w:rPr>
                <w:b/>
                <w:color w:val="000000"/>
                <w:lang w:eastAsia="en-US"/>
              </w:rPr>
            </w:pPr>
            <w:r w:rsidRPr="00F21C67">
              <w:rPr>
                <w:b/>
                <w:color w:val="000000"/>
                <w:lang w:eastAsia="en-US"/>
              </w:rPr>
              <w:t>Подраздел 3.2 Требования к качеству оказываемых услуг</w:t>
            </w: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Pr="005D3784" w:rsidRDefault="004B45C2" w:rsidP="00AB58B4">
            <w:r w:rsidRPr="005D3784">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w:t>
            </w:r>
            <w:proofErr w:type="gramStart"/>
            <w:r w:rsidRPr="005D3784">
              <w:t>Р</w:t>
            </w:r>
            <w:proofErr w:type="gramEnd"/>
            <w:r w:rsidRPr="005D3784">
              <w:t xml:space="preserve"> 51</w:t>
            </w:r>
            <w:r>
              <w:t>870</w:t>
            </w:r>
            <w:r w:rsidRPr="005D3784">
              <w:t>–20</w:t>
            </w:r>
            <w:r>
              <w:t>14</w:t>
            </w:r>
            <w:r w:rsidRPr="005D3784">
              <w:t xml:space="preserve"> «</w:t>
            </w:r>
            <w:r>
              <w:t>Услуги профессиональной уборки</w:t>
            </w:r>
            <w:r w:rsidRPr="005D3784">
              <w:t xml:space="preserve">» </w:t>
            </w:r>
            <w:r>
              <w:t>введен в действие Приказом Федерального агентства по техническому регулированию и метрологии от 11 ноября 2014 г. № 1554-ст</w:t>
            </w:r>
            <w:r w:rsidRPr="005D3784">
              <w:t>.</w:t>
            </w:r>
          </w:p>
          <w:p w:rsidR="004B45C2" w:rsidRPr="005D3784" w:rsidRDefault="004B45C2" w:rsidP="00AB58B4">
            <w:pPr>
              <w:jc w:val="both"/>
              <w:rPr>
                <w:bCs/>
              </w:rPr>
            </w:pPr>
            <w:r w:rsidRPr="005D3784">
              <w:rPr>
                <w:rFonts w:ascii="Calibri" w:eastAsia="Calibri" w:hAnsi="Calibri"/>
                <w:lang w:eastAsia="en-US"/>
              </w:rPr>
              <w:t xml:space="preserve">       </w:t>
            </w:r>
            <w:r w:rsidRPr="005D3784">
              <w:rPr>
                <w:bCs/>
              </w:rPr>
              <w:t>Исполнитель оказывает услуги в соответствии со стандартами качества и предписаниями фирмы-производителя. Оказываемые услуги должны быть безопасными для жизни и здоровья населения, окружающей среды.</w:t>
            </w:r>
          </w:p>
          <w:p w:rsidR="004B45C2" w:rsidRPr="005D3784" w:rsidRDefault="004B45C2" w:rsidP="00AB58B4">
            <w:pPr>
              <w:widowControl w:val="0"/>
              <w:jc w:val="both"/>
            </w:pPr>
            <w:r w:rsidRPr="005D3784">
              <w:rPr>
                <w:bCs/>
              </w:rPr>
              <w:t xml:space="preserve">     Исполнитель гарантирует, что  все услуги будут оказаны в полном объеме и надлежащего качества согласно техническому заданию.</w:t>
            </w:r>
            <w:r w:rsidRPr="005D3784">
              <w:t xml:space="preserve"> </w:t>
            </w:r>
          </w:p>
          <w:p w:rsidR="004B45C2" w:rsidRPr="005D3784" w:rsidRDefault="004B45C2" w:rsidP="00AB58B4">
            <w:pPr>
              <w:ind w:left="41"/>
              <w:jc w:val="both"/>
              <w:rPr>
                <w:spacing w:val="4"/>
              </w:rPr>
            </w:pPr>
            <w:r w:rsidRPr="005D3784">
              <w:rPr>
                <w:bCs/>
              </w:rPr>
              <w:t xml:space="preserve">2. </w:t>
            </w:r>
            <w:r w:rsidRPr="005D3784">
              <w:t>Исполнитель должен иметь</w:t>
            </w:r>
            <w:r w:rsidRPr="005D3784">
              <w:rPr>
                <w:b/>
              </w:rPr>
              <w:t xml:space="preserve"> </w:t>
            </w:r>
            <w:r w:rsidRPr="005D3784">
              <w:t xml:space="preserve">действующие сертификаты и разрешения, а так же регламент на проведение и организацию </w:t>
            </w:r>
            <w:proofErr w:type="spellStart"/>
            <w:r>
              <w:t>клининговых</w:t>
            </w:r>
            <w:proofErr w:type="spellEnd"/>
            <w:r>
              <w:t xml:space="preserve"> услуг</w:t>
            </w:r>
            <w:r w:rsidRPr="005D3784">
              <w:t>, указанных в техническом задании</w:t>
            </w:r>
            <w:r w:rsidRPr="005D3784">
              <w:rPr>
                <w:b/>
              </w:rPr>
              <w:t>.</w:t>
            </w:r>
          </w:p>
          <w:p w:rsidR="004B45C2" w:rsidRPr="005D3784" w:rsidRDefault="004B45C2" w:rsidP="00AB58B4">
            <w:pPr>
              <w:ind w:left="41"/>
              <w:jc w:val="both"/>
              <w:rPr>
                <w:bCs/>
              </w:rPr>
            </w:pPr>
            <w:r w:rsidRPr="005D3784">
              <w:t xml:space="preserve"> 4. Исполнитель</w:t>
            </w:r>
            <w:r w:rsidRPr="005D3784">
              <w:rPr>
                <w:bCs/>
              </w:rPr>
              <w:t xml:space="preserve"> обязан при осуществлении </w:t>
            </w:r>
            <w:proofErr w:type="spellStart"/>
            <w:r>
              <w:t>клининговых</w:t>
            </w:r>
            <w:proofErr w:type="spellEnd"/>
            <w:r>
              <w:t xml:space="preserve"> услуг</w:t>
            </w:r>
            <w:r w:rsidRPr="005D3784">
              <w:rPr>
                <w:bCs/>
              </w:rPr>
              <w:t xml:space="preserve">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rsidRPr="005D3784">
              <w:t xml:space="preserve">Исполнитель </w:t>
            </w:r>
            <w:r w:rsidRPr="005D3784">
              <w:rPr>
                <w:bCs/>
              </w:rPr>
              <w:t>несет ответственность в соответствии с действующим законодательством РФ.</w:t>
            </w:r>
          </w:p>
        </w:tc>
      </w:tr>
      <w:tr w:rsidR="004B45C2" w:rsidRPr="00F21C67" w:rsidTr="00807BC7">
        <w:trPr>
          <w:trHeight w:val="385"/>
        </w:trPr>
        <w:tc>
          <w:tcPr>
            <w:tcW w:w="9781" w:type="dxa"/>
            <w:tcBorders>
              <w:top w:val="single" w:sz="4" w:space="0" w:color="auto"/>
              <w:left w:val="nil"/>
              <w:bottom w:val="single" w:sz="4" w:space="0" w:color="auto"/>
              <w:right w:val="nil"/>
            </w:tcBorders>
          </w:tcPr>
          <w:p w:rsidR="004B45C2" w:rsidRPr="00F21C67" w:rsidRDefault="004B45C2" w:rsidP="00AB58B4">
            <w:pPr>
              <w:ind w:left="432"/>
              <w:jc w:val="both"/>
              <w:rPr>
                <w:color w:val="000000"/>
                <w:lang w:eastAsia="en-US"/>
              </w:rPr>
            </w:pP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jc w:val="center"/>
              <w:rPr>
                <w:b/>
                <w:color w:val="000000"/>
                <w:lang w:eastAsia="en-US"/>
              </w:rPr>
            </w:pPr>
            <w:r w:rsidRPr="00F21C67">
              <w:rPr>
                <w:b/>
                <w:color w:val="000000"/>
                <w:lang w:eastAsia="en-US"/>
              </w:rPr>
              <w:t>Подраздел 3.3 Требования к гарантийным обязательствам оказываемых услуг</w:t>
            </w: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4B45C2" w:rsidRDefault="004B45C2" w:rsidP="00AB58B4">
            <w:pPr>
              <w:ind w:firstLine="432"/>
              <w:jc w:val="both"/>
              <w:rPr>
                <w:color w:val="000000"/>
              </w:rPr>
            </w:pPr>
            <w:r w:rsidRPr="008E0A79">
              <w:rPr>
                <w:color w:val="000000"/>
              </w:rPr>
              <w:t>Исполнитель обязан:</w:t>
            </w:r>
          </w:p>
          <w:p w:rsidR="004B45C2" w:rsidRDefault="004B45C2" w:rsidP="00AB58B4">
            <w:pPr>
              <w:jc w:val="both"/>
              <w:rPr>
                <w:color w:val="000000"/>
              </w:rPr>
            </w:pPr>
            <w:r>
              <w:rPr>
                <w:color w:val="000000"/>
              </w:rPr>
              <w:t>- иметь систему выходного контроля качества выполнения работ, проводить 100% контроль выполнения (услуг) работ на автомобилях, выдаваемых Заказчику;</w:t>
            </w:r>
          </w:p>
          <w:p w:rsidR="004B45C2" w:rsidRDefault="004B45C2" w:rsidP="00AB58B4">
            <w:pPr>
              <w:jc w:val="both"/>
            </w:pPr>
            <w:r>
              <w:t>- возместить Заказчику в полном объеме ущерб, причиненный в ходе выполнения работ, если ущерб нанесен Исполнителем по его вине;</w:t>
            </w:r>
          </w:p>
          <w:p w:rsidR="004B45C2" w:rsidRDefault="004B45C2" w:rsidP="00AB58B4">
            <w:pPr>
              <w:jc w:val="both"/>
            </w:pPr>
            <w:r>
              <w:t xml:space="preserve">- нести полную ответственность за сохранность автотранспорта Заказчика с момента приема автотранспорта на </w:t>
            </w:r>
            <w:proofErr w:type="spellStart"/>
            <w:r>
              <w:t>клининговое</w:t>
            </w:r>
            <w:proofErr w:type="spellEnd"/>
            <w:r>
              <w:t xml:space="preserve"> обслуживание, до передачи автотранспорта Заказчику, за исключением случаев форс-мажорных обстоятельств;</w:t>
            </w:r>
          </w:p>
          <w:p w:rsidR="004B45C2" w:rsidRDefault="004B45C2" w:rsidP="00AB58B4">
            <w:pPr>
              <w:jc w:val="both"/>
            </w:pPr>
            <w:r>
              <w:t xml:space="preserve">- производить </w:t>
            </w:r>
            <w:proofErr w:type="spellStart"/>
            <w:r>
              <w:t>клининговое</w:t>
            </w:r>
            <w:proofErr w:type="spellEnd"/>
            <w:r>
              <w:t xml:space="preserve"> обслуживание только </w:t>
            </w:r>
            <w:r w:rsidRPr="00F42C63">
              <w:t>по заявке Заказчика</w:t>
            </w:r>
            <w:r>
              <w:t>;</w:t>
            </w:r>
          </w:p>
          <w:p w:rsidR="004B45C2" w:rsidRDefault="004B45C2" w:rsidP="00AB58B4">
            <w:pPr>
              <w:jc w:val="both"/>
            </w:pPr>
            <w:r>
              <w:t xml:space="preserve">- Заказчик имеет право проверить </w:t>
            </w:r>
            <w:proofErr w:type="spellStart"/>
            <w:r>
              <w:t>клининг</w:t>
            </w:r>
            <w:r w:rsidR="00807BC7">
              <w:t>о</w:t>
            </w:r>
            <w:r>
              <w:t>вую</w:t>
            </w:r>
            <w:proofErr w:type="spellEnd"/>
            <w:r>
              <w:t xml:space="preserve"> зону Исполнителя на соответствие требования к техническому оснащению в любой момент исполнения Договора. При несоответствии технического оснащения </w:t>
            </w:r>
            <w:proofErr w:type="spellStart"/>
            <w:r>
              <w:t>клининговой</w:t>
            </w:r>
            <w:proofErr w:type="spellEnd"/>
            <w:r>
              <w:t xml:space="preserve"> зоны Исполнителя требованиям настоящего Технического задания, Заказчик вправе расторгнуть Договор в одностороннем порядке.</w:t>
            </w:r>
          </w:p>
          <w:p w:rsidR="004B45C2" w:rsidRDefault="004B45C2" w:rsidP="00AB58B4">
            <w:pPr>
              <w:jc w:val="both"/>
            </w:pPr>
            <w:r>
              <w:lastRenderedPageBreak/>
              <w:t>Гарантийные обязательства:</w:t>
            </w:r>
          </w:p>
          <w:p w:rsidR="004B45C2" w:rsidRDefault="004B45C2" w:rsidP="00AB58B4">
            <w:pPr>
              <w:shd w:val="clear" w:color="auto" w:fill="FFFFFF"/>
              <w:tabs>
                <w:tab w:val="num" w:pos="34"/>
              </w:tabs>
              <w:autoSpaceDE w:val="0"/>
              <w:autoSpaceDN w:val="0"/>
              <w:adjustRightInd w:val="0"/>
              <w:ind w:right="39"/>
            </w:pPr>
            <w:r>
              <w:t>- т</w:t>
            </w:r>
            <w:r w:rsidRPr="009400AE">
              <w:t xml:space="preserve">ребования, связанные с недостатками выполненных </w:t>
            </w:r>
            <w:r>
              <w:t>услуг (</w:t>
            </w:r>
            <w:r w:rsidRPr="009400AE">
              <w:t>работ</w:t>
            </w:r>
            <w:r>
              <w:t>)</w:t>
            </w:r>
            <w:r w:rsidRPr="009400AE">
              <w:t>, могут быть предъявлены при приемке выполненных работ, в ходе выполнения работ</w:t>
            </w:r>
            <w:r>
              <w:t>;</w:t>
            </w:r>
          </w:p>
          <w:p w:rsidR="004B45C2" w:rsidRPr="005853B4" w:rsidRDefault="004B45C2" w:rsidP="00AB58B4">
            <w:pPr>
              <w:pStyle w:val="ConsPlusNormal"/>
              <w:ind w:firstLine="0"/>
              <w:jc w:val="both"/>
              <w:rPr>
                <w:rFonts w:ascii="Times New Roman" w:hAnsi="Times New Roman" w:cs="Times New Roman"/>
                <w:sz w:val="24"/>
                <w:szCs w:val="24"/>
              </w:rPr>
            </w:pPr>
            <w:r>
              <w:t>- и</w:t>
            </w:r>
            <w:r w:rsidRPr="009400AE">
              <w:rPr>
                <w:rFonts w:ascii="Times New Roman" w:eastAsia="MS Mincho" w:hAnsi="Times New Roman"/>
                <w:sz w:val="24"/>
                <w:szCs w:val="24"/>
              </w:rPr>
              <w:t>сполнител</w:t>
            </w:r>
            <w:r>
              <w:rPr>
                <w:rFonts w:ascii="Times New Roman" w:eastAsia="MS Mincho" w:hAnsi="Times New Roman"/>
                <w:sz w:val="24"/>
                <w:szCs w:val="24"/>
              </w:rPr>
              <w:t>ь</w:t>
            </w:r>
            <w:r w:rsidRPr="009400AE">
              <w:rPr>
                <w:rFonts w:ascii="Times New Roman" w:hAnsi="Times New Roman" w:cs="Times New Roman"/>
                <w:sz w:val="24"/>
                <w:szCs w:val="24"/>
              </w:rPr>
              <w:t xml:space="preserve"> отвечает за недостатки выполненных работ,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tc>
      </w:tr>
      <w:tr w:rsidR="004B45C2" w:rsidRPr="00F21C67" w:rsidTr="00807BC7">
        <w:trPr>
          <w:trHeight w:val="385"/>
        </w:trPr>
        <w:tc>
          <w:tcPr>
            <w:tcW w:w="9781" w:type="dxa"/>
            <w:tcBorders>
              <w:top w:val="single" w:sz="4" w:space="0" w:color="auto"/>
              <w:left w:val="nil"/>
              <w:bottom w:val="single" w:sz="4" w:space="0" w:color="auto"/>
              <w:right w:val="nil"/>
            </w:tcBorders>
          </w:tcPr>
          <w:p w:rsidR="004B45C2" w:rsidRPr="00F21C67" w:rsidRDefault="004B45C2" w:rsidP="00AB58B4">
            <w:pPr>
              <w:ind w:firstLine="459"/>
              <w:jc w:val="both"/>
              <w:rPr>
                <w:color w:val="000000"/>
                <w:lang w:eastAsia="en-US"/>
              </w:rPr>
            </w:pP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jc w:val="center"/>
              <w:rPr>
                <w:b/>
                <w:color w:val="000000"/>
                <w:lang w:eastAsia="en-US"/>
              </w:rPr>
            </w:pPr>
            <w:r w:rsidRPr="00F21C67">
              <w:rPr>
                <w:b/>
                <w:color w:val="000000"/>
                <w:lang w:eastAsia="en-US"/>
              </w:rPr>
              <w:t xml:space="preserve">Подраздел 3.4 Требования к конфиденциальности </w:t>
            </w: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4B45C2" w:rsidRPr="00F21C67" w:rsidRDefault="004B45C2" w:rsidP="00AB58B4">
            <w:pPr>
              <w:shd w:val="clear" w:color="auto" w:fill="FFFFFF"/>
              <w:tabs>
                <w:tab w:val="num" w:pos="34"/>
              </w:tabs>
              <w:autoSpaceDE w:val="0"/>
              <w:autoSpaceDN w:val="0"/>
              <w:adjustRightInd w:val="0"/>
              <w:ind w:right="39" w:firstLine="709"/>
              <w:jc w:val="center"/>
              <w:rPr>
                <w:highlight w:val="yellow"/>
              </w:rPr>
            </w:pPr>
            <w:r w:rsidRPr="00F21C67">
              <w:t>Не требуется.</w:t>
            </w:r>
          </w:p>
        </w:tc>
      </w:tr>
      <w:tr w:rsidR="004B45C2" w:rsidRPr="00F21C67" w:rsidTr="00807BC7">
        <w:trPr>
          <w:trHeight w:val="385"/>
        </w:trPr>
        <w:tc>
          <w:tcPr>
            <w:tcW w:w="9781" w:type="dxa"/>
            <w:tcBorders>
              <w:top w:val="single" w:sz="4" w:space="0" w:color="auto"/>
              <w:left w:val="nil"/>
              <w:bottom w:val="single" w:sz="4" w:space="0" w:color="auto"/>
              <w:right w:val="nil"/>
            </w:tcBorders>
          </w:tcPr>
          <w:p w:rsidR="004B45C2" w:rsidRPr="00F21C67" w:rsidRDefault="004B45C2" w:rsidP="00AB58B4">
            <w:pPr>
              <w:ind w:left="601"/>
              <w:jc w:val="both"/>
              <w:rPr>
                <w:color w:val="000000"/>
                <w:lang w:eastAsia="en-US"/>
              </w:rPr>
            </w:pP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jc w:val="center"/>
              <w:rPr>
                <w:b/>
                <w:color w:val="000000"/>
                <w:lang w:eastAsia="en-US"/>
              </w:rPr>
            </w:pPr>
            <w:r w:rsidRPr="00F21C67">
              <w:rPr>
                <w:b/>
                <w:color w:val="000000"/>
                <w:lang w:eastAsia="en-US"/>
              </w:rPr>
              <w:t>Подраздел 3.5 Требования к безопасности оказания услуг</w:t>
            </w: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vAlign w:val="center"/>
          </w:tcPr>
          <w:p w:rsidR="004B45C2" w:rsidRPr="00F21C67" w:rsidRDefault="004B45C2" w:rsidP="00AB58B4">
            <w:pPr>
              <w:shd w:val="clear" w:color="auto" w:fill="FFFFFF"/>
              <w:tabs>
                <w:tab w:val="num" w:pos="34"/>
              </w:tabs>
              <w:autoSpaceDE w:val="0"/>
              <w:autoSpaceDN w:val="0"/>
              <w:adjustRightInd w:val="0"/>
              <w:ind w:right="39" w:firstLine="709"/>
              <w:jc w:val="center"/>
              <w:rPr>
                <w:color w:val="FF0000"/>
                <w:highlight w:val="yellow"/>
              </w:rPr>
            </w:pPr>
            <w:r w:rsidRPr="00ED5609">
              <w:t>Не требуется.</w:t>
            </w:r>
          </w:p>
        </w:tc>
      </w:tr>
    </w:tbl>
    <w:p w:rsidR="004B45C2" w:rsidRPr="00F21C67" w:rsidRDefault="004B45C2" w:rsidP="004B45C2">
      <w:pPr>
        <w:jc w:val="center"/>
        <w:rPr>
          <w:b/>
          <w:color w:val="000000"/>
        </w:rPr>
      </w:pPr>
    </w:p>
    <w:p w:rsidR="004B45C2" w:rsidRPr="00F21C67" w:rsidRDefault="004B45C2" w:rsidP="004B45C2">
      <w:pPr>
        <w:jc w:val="center"/>
        <w:rPr>
          <w:b/>
          <w:color w:val="000000"/>
        </w:rPr>
      </w:pPr>
      <w:r w:rsidRPr="00F21C67">
        <w:rPr>
          <w:b/>
          <w:color w:val="000000"/>
        </w:rPr>
        <w:t>РАЗДЕЛ 4. РЕЗУЛЬТАТ ОКАЗАННЫХ УСЛУГ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jc w:val="center"/>
              <w:rPr>
                <w:b/>
                <w:color w:val="000000"/>
                <w:lang w:eastAsia="en-US"/>
              </w:rPr>
            </w:pPr>
            <w:r w:rsidRPr="00F21C67">
              <w:rPr>
                <w:b/>
                <w:color w:val="000000"/>
                <w:lang w:eastAsia="en-US"/>
              </w:rPr>
              <w:t>Подраздел 4.1 Описание конечного результата оказанных услуг</w:t>
            </w: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autoSpaceDE w:val="0"/>
              <w:autoSpaceDN w:val="0"/>
              <w:adjustRightInd w:val="0"/>
              <w:ind w:firstLine="540"/>
              <w:jc w:val="both"/>
              <w:rPr>
                <w:rFonts w:eastAsia="Calibri"/>
                <w:lang w:eastAsia="en-US"/>
              </w:rPr>
            </w:pPr>
            <w:r>
              <w:rPr>
                <w:color w:val="000000"/>
              </w:rPr>
              <w:t>Работы</w:t>
            </w:r>
            <w:r w:rsidRPr="000E3434">
              <w:rPr>
                <w:color w:val="000000"/>
              </w:rPr>
              <w:t xml:space="preserve"> считаются </w:t>
            </w:r>
            <w:r>
              <w:rPr>
                <w:color w:val="000000"/>
              </w:rPr>
              <w:t xml:space="preserve">выполненными с момента подписания Сторонами </w:t>
            </w:r>
            <w:r w:rsidRPr="00466C1E">
              <w:rPr>
                <w:color w:val="000000"/>
              </w:rPr>
              <w:t>акта сдачи-приемки выполненных работ.</w:t>
            </w:r>
          </w:p>
        </w:tc>
      </w:tr>
      <w:tr w:rsidR="004B45C2" w:rsidRPr="00F21C67" w:rsidTr="00807BC7">
        <w:trPr>
          <w:trHeight w:val="385"/>
        </w:trPr>
        <w:tc>
          <w:tcPr>
            <w:tcW w:w="9781" w:type="dxa"/>
            <w:tcBorders>
              <w:top w:val="single" w:sz="4" w:space="0" w:color="auto"/>
              <w:left w:val="nil"/>
              <w:bottom w:val="single" w:sz="4" w:space="0" w:color="auto"/>
              <w:right w:val="nil"/>
            </w:tcBorders>
          </w:tcPr>
          <w:p w:rsidR="004B45C2" w:rsidRPr="00F21C67" w:rsidRDefault="004B45C2" w:rsidP="00AB58B4">
            <w:pPr>
              <w:ind w:firstLine="601"/>
              <w:jc w:val="both"/>
              <w:rPr>
                <w:color w:val="000000"/>
                <w:lang w:eastAsia="en-US"/>
              </w:rPr>
            </w:pP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jc w:val="center"/>
              <w:rPr>
                <w:b/>
                <w:color w:val="000000"/>
                <w:lang w:eastAsia="en-US"/>
              </w:rPr>
            </w:pPr>
            <w:r w:rsidRPr="00F21C67">
              <w:rPr>
                <w:b/>
                <w:color w:val="000000"/>
                <w:lang w:eastAsia="en-US"/>
              </w:rPr>
              <w:t>Подраздел 4.2 Требования по приемке услуг</w:t>
            </w:r>
          </w:p>
        </w:tc>
      </w:tr>
      <w:tr w:rsidR="004B45C2" w:rsidRPr="00F21C67" w:rsidTr="00807BC7">
        <w:trPr>
          <w:trHeight w:val="385"/>
        </w:trPr>
        <w:tc>
          <w:tcPr>
            <w:tcW w:w="9781" w:type="dxa"/>
            <w:tcBorders>
              <w:top w:val="single" w:sz="4" w:space="0" w:color="auto"/>
              <w:left w:val="single" w:sz="4" w:space="0" w:color="auto"/>
              <w:bottom w:val="single" w:sz="4" w:space="0" w:color="auto"/>
              <w:right w:val="single" w:sz="4" w:space="0" w:color="auto"/>
            </w:tcBorders>
            <w:hideMark/>
          </w:tcPr>
          <w:p w:rsidR="004B45C2" w:rsidRPr="005D3784" w:rsidRDefault="004B45C2" w:rsidP="00AB58B4">
            <w:pPr>
              <w:autoSpaceDE w:val="0"/>
              <w:autoSpaceDN w:val="0"/>
              <w:adjustRightInd w:val="0"/>
              <w:ind w:firstLine="360"/>
              <w:jc w:val="both"/>
              <w:rPr>
                <w:color w:val="000000"/>
              </w:rPr>
            </w:pPr>
            <w:r w:rsidRPr="00507B38">
              <w:rPr>
                <w:color w:val="000000"/>
              </w:rPr>
              <w:t>По окон</w:t>
            </w:r>
            <w:r>
              <w:rPr>
                <w:color w:val="000000"/>
              </w:rPr>
              <w:t xml:space="preserve">чании  </w:t>
            </w:r>
            <w:proofErr w:type="spellStart"/>
            <w:r>
              <w:rPr>
                <w:color w:val="000000"/>
              </w:rPr>
              <w:t>клининговых</w:t>
            </w:r>
            <w:proofErr w:type="spellEnd"/>
            <w:r>
              <w:rPr>
                <w:color w:val="000000"/>
              </w:rPr>
              <w:t xml:space="preserve"> услуг</w:t>
            </w:r>
            <w:r w:rsidRPr="00507B38">
              <w:rPr>
                <w:color w:val="000000"/>
              </w:rPr>
              <w:t xml:space="preserve"> Исполнитель лично или по телефону, уведомляет об этом Заказчика. Заказчик обязан в присутствии </w:t>
            </w:r>
            <w:r>
              <w:rPr>
                <w:color w:val="000000"/>
              </w:rPr>
              <w:t xml:space="preserve">администратора </w:t>
            </w:r>
            <w:r w:rsidRPr="00507B38">
              <w:rPr>
                <w:color w:val="000000"/>
              </w:rPr>
              <w:t>Исполнителя провер</w:t>
            </w:r>
            <w:r>
              <w:rPr>
                <w:color w:val="000000"/>
              </w:rPr>
              <w:t>ить объем и качество выполненных работ.</w:t>
            </w:r>
          </w:p>
        </w:tc>
      </w:tr>
    </w:tbl>
    <w:p w:rsidR="004B45C2" w:rsidRPr="00F21C67" w:rsidRDefault="004B45C2" w:rsidP="004B45C2">
      <w:pPr>
        <w:jc w:val="center"/>
        <w:rPr>
          <w:color w:val="000000"/>
        </w:rPr>
      </w:pPr>
    </w:p>
    <w:p w:rsidR="004B45C2" w:rsidRPr="00F21C67" w:rsidRDefault="004B45C2" w:rsidP="004B45C2">
      <w:pPr>
        <w:jc w:val="center"/>
        <w:rPr>
          <w:color w:val="000000"/>
        </w:rPr>
      </w:pPr>
      <w:r w:rsidRPr="00F21C67">
        <w:rPr>
          <w:b/>
          <w:color w:val="000000"/>
          <w:lang w:eastAsia="en-US"/>
        </w:rPr>
        <w:t>РАЗДЕЛ 5. ТРЕБОВАНИЯ К УЧАСТНИКУ ЗАКУПКИ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366"/>
      </w:tblGrid>
      <w:tr w:rsidR="004B45C2" w:rsidRPr="00F21C67" w:rsidTr="00807BC7">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firstLine="459"/>
              <w:jc w:val="center"/>
              <w:rPr>
                <w:color w:val="000000"/>
                <w:lang w:eastAsia="en-US"/>
              </w:rPr>
            </w:pPr>
            <w:r w:rsidRPr="00F21C67">
              <w:rPr>
                <w:b/>
                <w:color w:val="000000"/>
                <w:lang w:eastAsia="en-US"/>
              </w:rPr>
              <w:t>Подраздел 5.1 Требования к Участнику закупки, предусмотренные</w:t>
            </w:r>
            <w:r w:rsidRPr="00F21C67">
              <w:rPr>
                <w:color w:val="000000"/>
                <w:lang w:eastAsia="en-US"/>
              </w:rPr>
              <w:t xml:space="preserve"> </w:t>
            </w:r>
            <w:r w:rsidRPr="00F21C67">
              <w:rPr>
                <w:b/>
                <w:color w:val="000000"/>
                <w:lang w:eastAsia="en-US"/>
              </w:rPr>
              <w:t>законодательством РФ</w:t>
            </w:r>
          </w:p>
        </w:tc>
      </w:tr>
      <w:tr w:rsidR="004B45C2" w:rsidRPr="00F21C67" w:rsidTr="00807BC7">
        <w:trPr>
          <w:trHeight w:val="527"/>
        </w:trPr>
        <w:tc>
          <w:tcPr>
            <w:tcW w:w="660"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jc w:val="both"/>
              <w:rPr>
                <w:lang w:eastAsia="en-US"/>
              </w:rPr>
            </w:pPr>
            <w:r w:rsidRPr="00F21C67">
              <w:rPr>
                <w:lang w:eastAsia="en-US"/>
              </w:rPr>
              <w:t xml:space="preserve">№ </w:t>
            </w:r>
            <w:proofErr w:type="gramStart"/>
            <w:r w:rsidRPr="00F21C67">
              <w:rPr>
                <w:lang w:eastAsia="en-US"/>
              </w:rPr>
              <w:t>п</w:t>
            </w:r>
            <w:proofErr w:type="gramEnd"/>
            <w:r w:rsidRPr="00F21C67">
              <w:rPr>
                <w:lang w:eastAsia="en-US"/>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00"/>
              <w:jc w:val="both"/>
              <w:rPr>
                <w:lang w:eastAsia="en-US"/>
              </w:rPr>
            </w:pPr>
            <w:r w:rsidRPr="00F21C67">
              <w:rPr>
                <w:lang w:eastAsia="en-US"/>
              </w:rPr>
              <w:t>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jc w:val="both"/>
              <w:rPr>
                <w:lang w:eastAsia="en-US"/>
              </w:rPr>
            </w:pPr>
            <w:r w:rsidRPr="00F21C67">
              <w:rPr>
                <w:lang w:eastAsia="en-US"/>
              </w:rPr>
              <w:t>Документы, подтверждающие соответствие Участника требованиям</w:t>
            </w:r>
          </w:p>
        </w:tc>
      </w:tr>
      <w:tr w:rsidR="00807BC7" w:rsidRPr="00F21C67" w:rsidTr="00807BC7">
        <w:trPr>
          <w:trHeight w:val="385"/>
        </w:trPr>
        <w:tc>
          <w:tcPr>
            <w:tcW w:w="660" w:type="dxa"/>
            <w:tcBorders>
              <w:top w:val="single" w:sz="4" w:space="0" w:color="auto"/>
              <w:left w:val="single" w:sz="4" w:space="0" w:color="auto"/>
              <w:bottom w:val="single" w:sz="4" w:space="0" w:color="auto"/>
              <w:right w:val="single" w:sz="4" w:space="0" w:color="auto"/>
            </w:tcBorders>
            <w:hideMark/>
          </w:tcPr>
          <w:p w:rsidR="00807BC7" w:rsidRPr="00F21C67" w:rsidRDefault="00807BC7" w:rsidP="00AB58B4">
            <w:pPr>
              <w:ind w:left="120"/>
              <w:rPr>
                <w:lang w:eastAsia="en-US"/>
              </w:rPr>
            </w:pPr>
            <w:r w:rsidRPr="00F21C67">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807BC7" w:rsidRPr="00F21C67" w:rsidRDefault="00807BC7" w:rsidP="00AB58B4">
            <w:pPr>
              <w:ind w:left="100"/>
              <w:jc w:val="both"/>
              <w:rPr>
                <w:lang w:eastAsia="en-US"/>
              </w:rPr>
            </w:pPr>
            <w:r w:rsidRPr="00F21C67">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366" w:type="dxa"/>
            <w:tcBorders>
              <w:top w:val="single" w:sz="4" w:space="0" w:color="auto"/>
              <w:left w:val="single" w:sz="4" w:space="0" w:color="auto"/>
              <w:bottom w:val="single" w:sz="4" w:space="0" w:color="auto"/>
              <w:right w:val="single" w:sz="4" w:space="0" w:color="auto"/>
            </w:tcBorders>
            <w:hideMark/>
          </w:tcPr>
          <w:p w:rsidR="00807BC7" w:rsidRDefault="00807BC7">
            <w:r w:rsidRPr="008D3E10">
              <w:rPr>
                <w:lang w:eastAsia="en-US"/>
              </w:rPr>
              <w:t>Декларация соответствия</w:t>
            </w:r>
          </w:p>
        </w:tc>
      </w:tr>
      <w:tr w:rsidR="00807BC7" w:rsidRPr="00F21C67" w:rsidTr="00807BC7">
        <w:trPr>
          <w:trHeight w:val="385"/>
        </w:trPr>
        <w:tc>
          <w:tcPr>
            <w:tcW w:w="660" w:type="dxa"/>
            <w:tcBorders>
              <w:top w:val="single" w:sz="4" w:space="0" w:color="auto"/>
              <w:left w:val="single" w:sz="4" w:space="0" w:color="auto"/>
              <w:bottom w:val="single" w:sz="4" w:space="0" w:color="auto"/>
              <w:right w:val="single" w:sz="4" w:space="0" w:color="auto"/>
            </w:tcBorders>
            <w:hideMark/>
          </w:tcPr>
          <w:p w:rsidR="00807BC7" w:rsidRPr="00F21C67" w:rsidRDefault="00807BC7" w:rsidP="00AB58B4">
            <w:pPr>
              <w:ind w:left="120"/>
              <w:rPr>
                <w:lang w:eastAsia="en-US"/>
              </w:rPr>
            </w:pPr>
            <w:r w:rsidRPr="00F21C67">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807BC7" w:rsidRPr="00F21C67" w:rsidRDefault="00807BC7" w:rsidP="00AB58B4">
            <w:pPr>
              <w:ind w:left="100"/>
              <w:jc w:val="both"/>
              <w:rPr>
                <w:lang w:eastAsia="en-US"/>
              </w:rPr>
            </w:pPr>
            <w:r w:rsidRPr="00F21C67">
              <w:rPr>
                <w:lang w:eastAsia="en-US"/>
              </w:rPr>
              <w:t xml:space="preserve">В отношении Участника не должно </w:t>
            </w:r>
            <w:proofErr w:type="gramStart"/>
            <w:r w:rsidRPr="00F21C67">
              <w:rPr>
                <w:lang w:eastAsia="en-US"/>
              </w:rPr>
              <w:t>проводится</w:t>
            </w:r>
            <w:proofErr w:type="gramEnd"/>
            <w:r w:rsidRPr="00F21C67">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66" w:type="dxa"/>
            <w:tcBorders>
              <w:top w:val="single" w:sz="4" w:space="0" w:color="auto"/>
              <w:left w:val="single" w:sz="4" w:space="0" w:color="auto"/>
              <w:bottom w:val="single" w:sz="4" w:space="0" w:color="auto"/>
              <w:right w:val="single" w:sz="4" w:space="0" w:color="auto"/>
            </w:tcBorders>
            <w:hideMark/>
          </w:tcPr>
          <w:p w:rsidR="00807BC7" w:rsidRDefault="00807BC7">
            <w:r w:rsidRPr="008D3E10">
              <w:rPr>
                <w:lang w:eastAsia="en-US"/>
              </w:rPr>
              <w:t>Декларация соответствия</w:t>
            </w:r>
          </w:p>
        </w:tc>
      </w:tr>
      <w:tr w:rsidR="004B45C2" w:rsidRPr="00F21C67" w:rsidTr="00807BC7">
        <w:trPr>
          <w:trHeight w:val="385"/>
        </w:trPr>
        <w:tc>
          <w:tcPr>
            <w:tcW w:w="660"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rPr>
                <w:lang w:eastAsia="en-US"/>
              </w:rPr>
            </w:pPr>
            <w:r w:rsidRPr="00F21C67">
              <w:rPr>
                <w:lang w:eastAsia="en-US"/>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00"/>
              <w:jc w:val="both"/>
              <w:rPr>
                <w:lang w:eastAsia="en-US"/>
              </w:rPr>
            </w:pPr>
            <w:r w:rsidRPr="00F21C67">
              <w:rPr>
                <w:lang w:eastAsia="en-US"/>
              </w:rPr>
              <w:t xml:space="preserve">Деятельность Участника не должна быть приостановлена в порядке, предусмотренном Кодексом Российской Федерации об административных </w:t>
            </w:r>
            <w:r w:rsidRPr="00F21C67">
              <w:rPr>
                <w:lang w:eastAsia="en-US"/>
              </w:rPr>
              <w:lastRenderedPageBreak/>
              <w:t>правонарушениях, на день подачи Заявки на участие в закупке</w:t>
            </w:r>
          </w:p>
        </w:tc>
        <w:tc>
          <w:tcPr>
            <w:tcW w:w="4366"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jc w:val="both"/>
              <w:rPr>
                <w:lang w:eastAsia="en-US"/>
              </w:rPr>
            </w:pPr>
            <w:r w:rsidRPr="00F21C67">
              <w:rPr>
                <w:lang w:eastAsia="en-US"/>
              </w:rPr>
              <w:lastRenderedPageBreak/>
              <w:t>Декларация соответствия</w:t>
            </w:r>
          </w:p>
        </w:tc>
      </w:tr>
      <w:tr w:rsidR="004B45C2" w:rsidRPr="00F21C67" w:rsidTr="00807BC7">
        <w:trPr>
          <w:trHeight w:val="385"/>
        </w:trPr>
        <w:tc>
          <w:tcPr>
            <w:tcW w:w="660"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rPr>
                <w:lang w:eastAsia="en-US"/>
              </w:rPr>
            </w:pPr>
            <w:r w:rsidRPr="00F21C67">
              <w:rPr>
                <w:lang w:eastAsia="en-US"/>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00"/>
              <w:jc w:val="both"/>
              <w:rPr>
                <w:lang w:eastAsia="en-US"/>
              </w:rPr>
            </w:pPr>
            <w:r w:rsidRPr="00F21C67">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66"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jc w:val="both"/>
              <w:rPr>
                <w:lang w:eastAsia="en-US"/>
              </w:rPr>
            </w:pPr>
            <w:r w:rsidRPr="00F21C67">
              <w:rPr>
                <w:lang w:eastAsia="en-US"/>
              </w:rPr>
              <w:t>Декларация соответствия</w:t>
            </w:r>
          </w:p>
        </w:tc>
      </w:tr>
      <w:tr w:rsidR="004B45C2" w:rsidRPr="00F21C67" w:rsidTr="00807BC7">
        <w:trPr>
          <w:trHeight w:val="385"/>
        </w:trPr>
        <w:tc>
          <w:tcPr>
            <w:tcW w:w="660"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rPr>
                <w:lang w:eastAsia="en-US"/>
              </w:rPr>
            </w:pPr>
            <w:r w:rsidRPr="00F21C67">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00"/>
              <w:jc w:val="both"/>
              <w:rPr>
                <w:lang w:eastAsia="en-US"/>
              </w:rPr>
            </w:pPr>
            <w:r w:rsidRPr="00F21C67">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366"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rPr>
                <w:lang w:eastAsia="en-US"/>
              </w:rPr>
            </w:pPr>
            <w:r w:rsidRPr="00F21C67">
              <w:rPr>
                <w:lang w:eastAsia="en-US"/>
              </w:rPr>
              <w:t>Декларация соответствия</w:t>
            </w:r>
          </w:p>
        </w:tc>
      </w:tr>
      <w:tr w:rsidR="00807BC7" w:rsidRPr="00F21C67" w:rsidTr="00807BC7">
        <w:trPr>
          <w:trHeight w:val="385"/>
        </w:trPr>
        <w:tc>
          <w:tcPr>
            <w:tcW w:w="660" w:type="dxa"/>
            <w:tcBorders>
              <w:top w:val="single" w:sz="4" w:space="0" w:color="auto"/>
              <w:left w:val="single" w:sz="4" w:space="0" w:color="auto"/>
              <w:bottom w:val="single" w:sz="4" w:space="0" w:color="auto"/>
              <w:right w:val="single" w:sz="4" w:space="0" w:color="auto"/>
            </w:tcBorders>
          </w:tcPr>
          <w:p w:rsidR="00807BC7" w:rsidRDefault="00807BC7">
            <w:pPr>
              <w:spacing w:line="276" w:lineRule="auto"/>
              <w:ind w:left="120"/>
              <w:rPr>
                <w:lang w:eastAsia="en-US"/>
              </w:rPr>
            </w:pPr>
            <w:r>
              <w:rPr>
                <w:lang w:eastAsia="en-US"/>
              </w:rPr>
              <w:t>6</w:t>
            </w:r>
          </w:p>
        </w:tc>
        <w:tc>
          <w:tcPr>
            <w:tcW w:w="4755" w:type="dxa"/>
            <w:gridSpan w:val="2"/>
            <w:tcBorders>
              <w:top w:val="single" w:sz="4" w:space="0" w:color="auto"/>
              <w:left w:val="single" w:sz="4" w:space="0" w:color="auto"/>
              <w:bottom w:val="single" w:sz="4" w:space="0" w:color="auto"/>
              <w:right w:val="single" w:sz="4" w:space="0" w:color="auto"/>
            </w:tcBorders>
          </w:tcPr>
          <w:p w:rsidR="00807BC7" w:rsidRDefault="00807BC7">
            <w:pPr>
              <w:spacing w:line="276" w:lineRule="auto"/>
              <w:jc w:val="both"/>
              <w:rPr>
                <w:lang w:eastAsia="en-US"/>
              </w:rPr>
            </w:pPr>
            <w:r>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366" w:type="dxa"/>
            <w:tcBorders>
              <w:top w:val="single" w:sz="4" w:space="0" w:color="auto"/>
              <w:left w:val="single" w:sz="4" w:space="0" w:color="auto"/>
              <w:bottom w:val="single" w:sz="4" w:space="0" w:color="auto"/>
              <w:right w:val="single" w:sz="4" w:space="0" w:color="auto"/>
            </w:tcBorders>
          </w:tcPr>
          <w:p w:rsidR="00807BC7" w:rsidRDefault="00807BC7">
            <w:pPr>
              <w:spacing w:after="200" w:line="276" w:lineRule="auto"/>
              <w:jc w:val="both"/>
              <w:rPr>
                <w:lang w:eastAsia="en-US"/>
              </w:rPr>
            </w:pPr>
            <w:proofErr w:type="gramStart"/>
            <w:r>
              <w:rPr>
                <w:lang w:eastAsia="en-US"/>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Pr>
                <w:lang w:eastAsia="en-US"/>
              </w:rPr>
              <w:t xml:space="preserve"> едином </w:t>
            </w:r>
            <w:proofErr w:type="gramStart"/>
            <w:r>
              <w:rPr>
                <w:lang w:eastAsia="en-US"/>
              </w:rPr>
              <w:t>реестре</w:t>
            </w:r>
            <w:proofErr w:type="gramEnd"/>
            <w:r>
              <w:rPr>
                <w:lang w:eastAsia="en-US"/>
              </w:rPr>
              <w:t xml:space="preserve"> субъектов малого и среднего предпринимательства.</w:t>
            </w:r>
          </w:p>
          <w:p w:rsidR="00807BC7" w:rsidRDefault="00807BC7">
            <w:pPr>
              <w:spacing w:line="276" w:lineRule="auto"/>
              <w:rPr>
                <w:lang w:eastAsia="en-US"/>
              </w:rPr>
            </w:pPr>
          </w:p>
        </w:tc>
      </w:tr>
      <w:tr w:rsidR="004B45C2" w:rsidRPr="00F21C67" w:rsidTr="00807BC7">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F21C67" w:rsidRDefault="004B45C2" w:rsidP="00807BC7">
            <w:pPr>
              <w:ind w:left="120"/>
              <w:jc w:val="both"/>
              <w:rPr>
                <w:lang w:eastAsia="en-US"/>
              </w:rPr>
            </w:pPr>
            <w:r w:rsidRPr="00F21C67">
              <w:rPr>
                <w:lang w:eastAsia="en-US"/>
              </w:rPr>
              <w:lastRenderedPageBreak/>
              <w:t>Требования п. 1-</w:t>
            </w:r>
            <w:r w:rsidR="00807BC7">
              <w:rPr>
                <w:lang w:eastAsia="en-US"/>
              </w:rPr>
              <w:t>6</w:t>
            </w:r>
            <w:r w:rsidRPr="00F21C67">
              <w:rPr>
                <w:lang w:eastAsia="en-US"/>
              </w:rPr>
              <w:t xml:space="preserve"> к Участникам закупки также установлены к соисполнителям, привлекаемым Участником закупки для исполнения договора</w:t>
            </w:r>
          </w:p>
        </w:tc>
      </w:tr>
      <w:tr w:rsidR="004B45C2" w:rsidRPr="00F21C67" w:rsidTr="00807BC7">
        <w:trPr>
          <w:trHeight w:val="385"/>
        </w:trPr>
        <w:tc>
          <w:tcPr>
            <w:tcW w:w="9781" w:type="dxa"/>
            <w:gridSpan w:val="4"/>
            <w:tcBorders>
              <w:top w:val="single" w:sz="4" w:space="0" w:color="auto"/>
              <w:left w:val="nil"/>
              <w:bottom w:val="single" w:sz="4" w:space="0" w:color="auto"/>
              <w:right w:val="nil"/>
            </w:tcBorders>
          </w:tcPr>
          <w:p w:rsidR="004B45C2" w:rsidRPr="00F21C67" w:rsidRDefault="004B45C2" w:rsidP="00AB58B4">
            <w:pPr>
              <w:ind w:left="120"/>
              <w:rPr>
                <w:lang w:eastAsia="en-US"/>
              </w:rPr>
            </w:pPr>
          </w:p>
        </w:tc>
      </w:tr>
      <w:tr w:rsidR="004B45C2" w:rsidRPr="00F21C67" w:rsidTr="00807BC7">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jc w:val="center"/>
              <w:rPr>
                <w:b/>
                <w:lang w:eastAsia="en-US"/>
              </w:rPr>
            </w:pPr>
            <w:r w:rsidRPr="00F21C67">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4.1 Технического задания:</w:t>
            </w:r>
          </w:p>
        </w:tc>
      </w:tr>
      <w:tr w:rsidR="004B45C2" w:rsidRPr="00F21C67" w:rsidTr="00807BC7">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jc w:val="both"/>
              <w:rPr>
                <w:lang w:eastAsia="en-US"/>
              </w:rPr>
            </w:pPr>
            <w:r w:rsidRPr="00F21C67">
              <w:rPr>
                <w:lang w:eastAsia="en-US"/>
              </w:rPr>
              <w:t xml:space="preserve">№ </w:t>
            </w:r>
            <w:proofErr w:type="gramStart"/>
            <w:r w:rsidRPr="00F21C67">
              <w:rPr>
                <w:lang w:eastAsia="en-US"/>
              </w:rPr>
              <w:t>п</w:t>
            </w:r>
            <w:proofErr w:type="gramEnd"/>
            <w:r w:rsidRPr="00F21C67">
              <w:rPr>
                <w:lang w:eastAsia="en-US"/>
              </w:rPr>
              <w:t>/п</w:t>
            </w:r>
          </w:p>
        </w:tc>
        <w:tc>
          <w:tcPr>
            <w:tcW w:w="4683"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jc w:val="both"/>
              <w:rPr>
                <w:lang w:eastAsia="en-US"/>
              </w:rPr>
            </w:pPr>
            <w:r w:rsidRPr="00F21C67">
              <w:rPr>
                <w:lang w:eastAsia="en-US"/>
              </w:rPr>
              <w:t>Дополнительные 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jc w:val="both"/>
              <w:rPr>
                <w:lang w:eastAsia="en-US"/>
              </w:rPr>
            </w:pPr>
            <w:r w:rsidRPr="00F21C67">
              <w:rPr>
                <w:lang w:eastAsia="en-US"/>
              </w:rPr>
              <w:t>Документы, подтверждающие соответствие Участника дополнительным требованиям</w:t>
            </w:r>
          </w:p>
        </w:tc>
      </w:tr>
      <w:tr w:rsidR="004B45C2" w:rsidRPr="00F21C67" w:rsidTr="00807BC7">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4B45C2" w:rsidRPr="00F21C67" w:rsidRDefault="004B45C2" w:rsidP="00AB58B4">
            <w:pPr>
              <w:ind w:left="120"/>
              <w:jc w:val="both"/>
              <w:rPr>
                <w:lang w:eastAsia="en-US"/>
              </w:rPr>
            </w:pPr>
          </w:p>
        </w:tc>
        <w:tc>
          <w:tcPr>
            <w:tcW w:w="4683" w:type="dxa"/>
            <w:tcBorders>
              <w:top w:val="single" w:sz="4" w:space="0" w:color="auto"/>
              <w:left w:val="single" w:sz="4" w:space="0" w:color="auto"/>
              <w:bottom w:val="single" w:sz="4" w:space="0" w:color="auto"/>
              <w:right w:val="single" w:sz="4" w:space="0" w:color="auto"/>
            </w:tcBorders>
          </w:tcPr>
          <w:p w:rsidR="004B45C2" w:rsidRPr="00F21C67" w:rsidRDefault="00E75D39" w:rsidP="00AB58B4">
            <w:pPr>
              <w:widowControl w:val="0"/>
              <w:suppressAutoHyphens/>
              <w:jc w:val="both"/>
              <w:rPr>
                <w:lang w:eastAsia="en-US"/>
              </w:rPr>
            </w:pPr>
            <w:r>
              <w:rPr>
                <w:lang w:eastAsia="en-US"/>
              </w:rPr>
              <w:t>Не предъявляю</w:t>
            </w:r>
            <w:bookmarkStart w:id="0" w:name="_GoBack"/>
            <w:bookmarkEnd w:id="0"/>
            <w:r w:rsidR="00807BC7">
              <w:rPr>
                <w:lang w:eastAsia="en-US"/>
              </w:rPr>
              <w:t>тся</w:t>
            </w:r>
          </w:p>
        </w:tc>
        <w:tc>
          <w:tcPr>
            <w:tcW w:w="4366" w:type="dxa"/>
            <w:tcBorders>
              <w:top w:val="single" w:sz="4" w:space="0" w:color="auto"/>
              <w:left w:val="single" w:sz="4" w:space="0" w:color="auto"/>
              <w:bottom w:val="single" w:sz="4" w:space="0" w:color="auto"/>
              <w:right w:val="single" w:sz="4" w:space="0" w:color="auto"/>
            </w:tcBorders>
          </w:tcPr>
          <w:p w:rsidR="004B45C2" w:rsidRPr="00F21C67" w:rsidRDefault="004B45C2" w:rsidP="00AB58B4">
            <w:pPr>
              <w:ind w:left="120"/>
              <w:rPr>
                <w:lang w:eastAsia="en-US"/>
              </w:rPr>
            </w:pPr>
          </w:p>
        </w:tc>
      </w:tr>
      <w:tr w:rsidR="004B45C2" w:rsidRPr="00F21C67" w:rsidTr="00807BC7">
        <w:trPr>
          <w:trHeight w:val="385"/>
        </w:trPr>
        <w:tc>
          <w:tcPr>
            <w:tcW w:w="9781" w:type="dxa"/>
            <w:gridSpan w:val="4"/>
            <w:tcBorders>
              <w:top w:val="single" w:sz="4" w:space="0" w:color="auto"/>
              <w:left w:val="nil"/>
              <w:bottom w:val="single" w:sz="4" w:space="0" w:color="auto"/>
              <w:right w:val="nil"/>
            </w:tcBorders>
          </w:tcPr>
          <w:p w:rsidR="004B45C2" w:rsidRPr="00F21C67" w:rsidRDefault="004B45C2" w:rsidP="00AB58B4">
            <w:pPr>
              <w:ind w:left="120"/>
              <w:jc w:val="both"/>
              <w:rPr>
                <w:lang w:eastAsia="en-US"/>
              </w:rPr>
            </w:pPr>
          </w:p>
        </w:tc>
      </w:tr>
      <w:tr w:rsidR="004B45C2" w:rsidRPr="00F21C67" w:rsidTr="00807BC7">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B45C2" w:rsidRPr="00F21C67" w:rsidRDefault="004B45C2" w:rsidP="00AB58B4">
            <w:pPr>
              <w:ind w:left="120"/>
              <w:jc w:val="center"/>
              <w:rPr>
                <w:b/>
                <w:lang w:eastAsia="en-US"/>
              </w:rPr>
            </w:pPr>
            <w:r w:rsidRPr="00F21C67">
              <w:rPr>
                <w:b/>
                <w:color w:val="000000"/>
                <w:lang w:eastAsia="en-US"/>
              </w:rPr>
              <w:t xml:space="preserve">Подраздел 5.3 </w:t>
            </w:r>
            <w:r w:rsidRPr="00F21C67">
              <w:rPr>
                <w:rFonts w:eastAsia="Arial Unicode MS"/>
                <w:b/>
                <w:lang w:eastAsia="en-US"/>
              </w:rPr>
              <w:t>Привлечение Участником закупки Соисполнителя:</w:t>
            </w:r>
          </w:p>
        </w:tc>
      </w:tr>
      <w:tr w:rsidR="004B45C2" w:rsidRPr="00F21C67" w:rsidTr="00807BC7">
        <w:trPr>
          <w:trHeight w:val="38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4B45C2" w:rsidRPr="00F21C67" w:rsidRDefault="004B45C2" w:rsidP="00AB58B4">
            <w:pPr>
              <w:ind w:left="100"/>
              <w:jc w:val="center"/>
              <w:rPr>
                <w:lang w:eastAsia="en-US"/>
              </w:rPr>
            </w:pPr>
            <w:r>
              <w:rPr>
                <w:lang w:eastAsia="en-US"/>
              </w:rPr>
              <w:t>Д</w:t>
            </w:r>
            <w:r w:rsidRPr="00F21C67">
              <w:rPr>
                <w:lang w:eastAsia="en-US"/>
              </w:rPr>
              <w:t>опускается</w:t>
            </w:r>
          </w:p>
        </w:tc>
      </w:tr>
    </w:tbl>
    <w:p w:rsidR="004B45C2" w:rsidRPr="00F21C67" w:rsidRDefault="004B45C2" w:rsidP="004B45C2">
      <w:pPr>
        <w:autoSpaceDE w:val="0"/>
        <w:autoSpaceDN w:val="0"/>
        <w:adjustRightInd w:val="0"/>
        <w:spacing w:line="360" w:lineRule="auto"/>
        <w:jc w:val="center"/>
        <w:rPr>
          <w:b/>
        </w:rPr>
      </w:pPr>
    </w:p>
    <w:p w:rsidR="004B45C2" w:rsidRPr="004B45C2" w:rsidRDefault="004B45C2" w:rsidP="004B45C2">
      <w:pPr>
        <w:spacing w:line="360" w:lineRule="auto"/>
        <w:jc w:val="both"/>
        <w:rPr>
          <w:b/>
          <w:color w:val="000000"/>
          <w:sz w:val="28"/>
          <w:szCs w:val="28"/>
        </w:rPr>
      </w:pPr>
      <w:r>
        <w:rPr>
          <w:b/>
          <w:color w:val="000000"/>
          <w:sz w:val="28"/>
          <w:szCs w:val="28"/>
        </w:rPr>
        <w:t xml:space="preserve">                                           </w:t>
      </w:r>
    </w:p>
    <w:p w:rsidR="004B45C2" w:rsidRPr="004B45C2" w:rsidRDefault="004B45C2" w:rsidP="004B45C2">
      <w:pPr>
        <w:widowControl w:val="0"/>
        <w:tabs>
          <w:tab w:val="left" w:pos="0"/>
        </w:tabs>
        <w:autoSpaceDE w:val="0"/>
        <w:autoSpaceDN w:val="0"/>
        <w:adjustRightInd w:val="0"/>
        <w:jc w:val="right"/>
        <w:rPr>
          <w:i/>
        </w:rPr>
      </w:pPr>
    </w:p>
    <w:p w:rsidR="004B45C2" w:rsidRPr="00F86C88" w:rsidRDefault="00807BC7" w:rsidP="004B45C2">
      <w:pPr>
        <w:widowControl w:val="0"/>
        <w:tabs>
          <w:tab w:val="left" w:pos="0"/>
        </w:tabs>
        <w:autoSpaceDE w:val="0"/>
        <w:autoSpaceDN w:val="0"/>
        <w:adjustRightInd w:val="0"/>
        <w:jc w:val="right"/>
        <w:rPr>
          <w:b/>
          <w:i/>
        </w:rPr>
      </w:pPr>
      <w:r>
        <w:rPr>
          <w:i/>
        </w:rPr>
        <w:br w:type="column"/>
      </w:r>
      <w:r w:rsidR="004B45C2" w:rsidRPr="00F86C88">
        <w:rPr>
          <w:i/>
        </w:rPr>
        <w:lastRenderedPageBreak/>
        <w:t xml:space="preserve">  </w:t>
      </w:r>
      <w:r w:rsidR="004B45C2" w:rsidRPr="00F86C88">
        <w:rPr>
          <w:b/>
          <w:i/>
        </w:rPr>
        <w:t>Приложение № 1</w:t>
      </w:r>
    </w:p>
    <w:p w:rsidR="004B45C2" w:rsidRDefault="004B45C2" w:rsidP="004B45C2">
      <w:pPr>
        <w:widowControl w:val="0"/>
        <w:tabs>
          <w:tab w:val="left" w:pos="0"/>
        </w:tabs>
        <w:autoSpaceDE w:val="0"/>
        <w:autoSpaceDN w:val="0"/>
        <w:adjustRightInd w:val="0"/>
        <w:jc w:val="right"/>
        <w:rPr>
          <w:i/>
          <w:sz w:val="22"/>
          <w:szCs w:val="22"/>
        </w:rPr>
      </w:pPr>
      <w:r w:rsidRPr="004926A0">
        <w:rPr>
          <w:i/>
          <w:sz w:val="22"/>
          <w:szCs w:val="22"/>
        </w:rPr>
        <w:t xml:space="preserve">к </w:t>
      </w:r>
      <w:r>
        <w:rPr>
          <w:i/>
          <w:sz w:val="22"/>
          <w:szCs w:val="22"/>
        </w:rPr>
        <w:t>Т</w:t>
      </w:r>
      <w:r w:rsidRPr="004926A0">
        <w:rPr>
          <w:i/>
          <w:sz w:val="22"/>
          <w:szCs w:val="22"/>
        </w:rPr>
        <w:t xml:space="preserve">ехническому </w:t>
      </w:r>
      <w:r>
        <w:rPr>
          <w:i/>
          <w:sz w:val="22"/>
          <w:szCs w:val="22"/>
        </w:rPr>
        <w:t>з</w:t>
      </w:r>
      <w:r w:rsidRPr="004926A0">
        <w:rPr>
          <w:i/>
          <w:sz w:val="22"/>
          <w:szCs w:val="22"/>
        </w:rPr>
        <w:t>аданию</w:t>
      </w:r>
      <w:r>
        <w:rPr>
          <w:i/>
          <w:sz w:val="22"/>
          <w:szCs w:val="22"/>
        </w:rPr>
        <w:t xml:space="preserve"> </w:t>
      </w:r>
    </w:p>
    <w:p w:rsidR="004B45C2" w:rsidRPr="004926A0" w:rsidRDefault="004B45C2" w:rsidP="004B45C2">
      <w:pPr>
        <w:widowControl w:val="0"/>
        <w:autoSpaceDE w:val="0"/>
        <w:autoSpaceDN w:val="0"/>
        <w:adjustRightInd w:val="0"/>
        <w:jc w:val="center"/>
        <w:rPr>
          <w:b/>
          <w:i/>
        </w:rPr>
      </w:pPr>
    </w:p>
    <w:p w:rsidR="004B45C2" w:rsidRPr="004926A0" w:rsidRDefault="004B45C2" w:rsidP="004B45C2">
      <w:pPr>
        <w:widowControl w:val="0"/>
        <w:autoSpaceDE w:val="0"/>
        <w:autoSpaceDN w:val="0"/>
        <w:adjustRightInd w:val="0"/>
        <w:rPr>
          <w:b/>
          <w:i/>
        </w:rPr>
      </w:pPr>
    </w:p>
    <w:p w:rsidR="004B45C2" w:rsidRDefault="004B45C2" w:rsidP="004B45C2">
      <w:pPr>
        <w:spacing w:before="60"/>
        <w:jc w:val="center"/>
        <w:rPr>
          <w:b/>
        </w:rPr>
      </w:pPr>
      <w:r>
        <w:rPr>
          <w:b/>
        </w:rPr>
        <w:t xml:space="preserve">Спецификация на оказываемые </w:t>
      </w:r>
      <w:proofErr w:type="spellStart"/>
      <w:r w:rsidRPr="000B000A">
        <w:rPr>
          <w:b/>
        </w:rPr>
        <w:t>клининговые</w:t>
      </w:r>
      <w:proofErr w:type="spellEnd"/>
      <w:r w:rsidRPr="000B000A">
        <w:rPr>
          <w:b/>
        </w:rPr>
        <w:t xml:space="preserve"> </w:t>
      </w:r>
      <w:r>
        <w:rPr>
          <w:b/>
        </w:rPr>
        <w:t>услуги</w:t>
      </w:r>
    </w:p>
    <w:p w:rsidR="004B45C2" w:rsidRDefault="004B45C2" w:rsidP="004B45C2">
      <w:pPr>
        <w:spacing w:before="60"/>
        <w:jc w:val="center"/>
        <w:rPr>
          <w:b/>
          <w:i/>
        </w:rPr>
      </w:pPr>
    </w:p>
    <w:tbl>
      <w:tblPr>
        <w:tblW w:w="6426" w:type="dxa"/>
        <w:jc w:val="center"/>
        <w:tblInd w:w="2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6"/>
        <w:gridCol w:w="2760"/>
      </w:tblGrid>
      <w:tr w:rsidR="004B45C2" w:rsidRPr="00EB78EB" w:rsidTr="00807BC7">
        <w:trPr>
          <w:trHeight w:val="415"/>
          <w:jc w:val="center"/>
        </w:trPr>
        <w:tc>
          <w:tcPr>
            <w:tcW w:w="3666" w:type="dxa"/>
            <w:shd w:val="clear" w:color="auto" w:fill="auto"/>
            <w:vAlign w:val="center"/>
          </w:tcPr>
          <w:p w:rsidR="004B45C2" w:rsidRPr="00E8618C" w:rsidRDefault="004B45C2" w:rsidP="00AB58B4">
            <w:pPr>
              <w:jc w:val="center"/>
              <w:rPr>
                <w:bCs/>
                <w:color w:val="000000"/>
                <w:lang w:val="en-US"/>
              </w:rPr>
            </w:pPr>
            <w:r w:rsidRPr="00EB78EB">
              <w:rPr>
                <w:bCs/>
                <w:color w:val="000000"/>
              </w:rPr>
              <w:t>Вид тр</w:t>
            </w:r>
            <w:r>
              <w:rPr>
                <w:bCs/>
                <w:color w:val="000000"/>
              </w:rPr>
              <w:t>анспортного средства</w:t>
            </w:r>
          </w:p>
        </w:tc>
        <w:tc>
          <w:tcPr>
            <w:tcW w:w="2760" w:type="dxa"/>
            <w:vAlign w:val="center"/>
          </w:tcPr>
          <w:p w:rsidR="004B45C2" w:rsidRPr="00EB78EB" w:rsidRDefault="004B45C2" w:rsidP="00AB58B4">
            <w:pPr>
              <w:jc w:val="center"/>
            </w:pPr>
            <w:r w:rsidRPr="00E8618C">
              <w:t xml:space="preserve">Цены </w:t>
            </w:r>
            <w:proofErr w:type="spellStart"/>
            <w:r w:rsidRPr="00E8618C">
              <w:t>расчитаны</w:t>
            </w:r>
            <w:proofErr w:type="spellEnd"/>
            <w:r w:rsidRPr="00E8618C">
              <w:t xml:space="preserve"> по среднему значению</w:t>
            </w:r>
          </w:p>
          <w:p w:rsidR="004B45C2" w:rsidRPr="00E8618C" w:rsidRDefault="004B45C2" w:rsidP="00AB58B4">
            <w:pPr>
              <w:jc w:val="center"/>
            </w:pPr>
            <w:r w:rsidRPr="00EB78EB">
              <w:t>за единицу, руб., с НДС</w:t>
            </w:r>
          </w:p>
        </w:tc>
      </w:tr>
      <w:tr w:rsidR="004B45C2" w:rsidRPr="00EB78EB" w:rsidTr="00807BC7">
        <w:trPr>
          <w:trHeight w:val="288"/>
          <w:jc w:val="center"/>
        </w:trPr>
        <w:tc>
          <w:tcPr>
            <w:tcW w:w="3666" w:type="dxa"/>
            <w:shd w:val="clear" w:color="auto" w:fill="auto"/>
            <w:vAlign w:val="center"/>
            <w:hideMark/>
          </w:tcPr>
          <w:p w:rsidR="004B45C2" w:rsidRPr="00466C1E" w:rsidRDefault="004B45C2" w:rsidP="00807BC7">
            <w:pPr>
              <w:ind w:right="-33"/>
              <w:rPr>
                <w:color w:val="000000"/>
              </w:rPr>
            </w:pPr>
            <w:r w:rsidRPr="00E8618C">
              <w:rPr>
                <w:color w:val="000000"/>
              </w:rPr>
              <w:t xml:space="preserve">Легковой </w:t>
            </w:r>
            <w:proofErr w:type="spellStart"/>
            <w:r>
              <w:rPr>
                <w:color w:val="000000"/>
                <w:lang w:val="en-US"/>
              </w:rPr>
              <w:t>автомобиль</w:t>
            </w:r>
            <w:proofErr w:type="spellEnd"/>
            <w:r>
              <w:rPr>
                <w:color w:val="000000"/>
                <w:lang w:val="en-US"/>
              </w:rPr>
              <w:t xml:space="preserve"> </w:t>
            </w:r>
            <w:r w:rsidRPr="00E8618C">
              <w:rPr>
                <w:color w:val="000000"/>
              </w:rPr>
              <w:t>до 2 т.</w:t>
            </w:r>
          </w:p>
        </w:tc>
        <w:tc>
          <w:tcPr>
            <w:tcW w:w="2760" w:type="dxa"/>
            <w:vAlign w:val="center"/>
          </w:tcPr>
          <w:p w:rsidR="004B45C2" w:rsidRPr="00E8618C" w:rsidRDefault="004B45C2" w:rsidP="00AB58B4">
            <w:pPr>
              <w:jc w:val="center"/>
              <w:rPr>
                <w:color w:val="000000"/>
                <w:lang w:val="en-US"/>
              </w:rPr>
            </w:pPr>
            <w:r>
              <w:rPr>
                <w:color w:val="000000"/>
                <w:lang w:val="en-US"/>
              </w:rPr>
              <w:t>314,65</w:t>
            </w:r>
          </w:p>
          <w:p w:rsidR="004B45C2" w:rsidRPr="00EB78EB" w:rsidRDefault="004B45C2" w:rsidP="00AB58B4">
            <w:pPr>
              <w:jc w:val="center"/>
              <w:rPr>
                <w:color w:val="000000"/>
              </w:rPr>
            </w:pPr>
          </w:p>
        </w:tc>
      </w:tr>
      <w:tr w:rsidR="004B45C2" w:rsidRPr="00EB78EB" w:rsidTr="00807BC7">
        <w:trPr>
          <w:trHeight w:val="900"/>
          <w:jc w:val="center"/>
        </w:trPr>
        <w:tc>
          <w:tcPr>
            <w:tcW w:w="3666" w:type="dxa"/>
            <w:vAlign w:val="center"/>
          </w:tcPr>
          <w:p w:rsidR="004B45C2" w:rsidRPr="00466C1E" w:rsidRDefault="004B45C2" w:rsidP="00807BC7">
            <w:pPr>
              <w:ind w:right="-33"/>
              <w:rPr>
                <w:color w:val="000000"/>
              </w:rPr>
            </w:pPr>
            <w:r w:rsidRPr="00E8618C">
              <w:rPr>
                <w:color w:val="000000"/>
              </w:rPr>
              <w:t xml:space="preserve">Легковой </w:t>
            </w:r>
            <w:proofErr w:type="spellStart"/>
            <w:r>
              <w:rPr>
                <w:color w:val="000000"/>
                <w:lang w:val="en-US"/>
              </w:rPr>
              <w:t>автомобиль</w:t>
            </w:r>
            <w:proofErr w:type="spellEnd"/>
            <w:r>
              <w:rPr>
                <w:color w:val="000000"/>
                <w:lang w:val="en-US"/>
              </w:rPr>
              <w:t xml:space="preserve"> </w:t>
            </w:r>
            <w:r w:rsidRPr="00E8618C">
              <w:rPr>
                <w:color w:val="000000"/>
              </w:rPr>
              <w:t>от 2-3,5 т.</w:t>
            </w:r>
          </w:p>
        </w:tc>
        <w:tc>
          <w:tcPr>
            <w:tcW w:w="2760" w:type="dxa"/>
            <w:vAlign w:val="center"/>
          </w:tcPr>
          <w:p w:rsidR="004B45C2" w:rsidRPr="00E8618C" w:rsidRDefault="004B45C2" w:rsidP="00AB58B4">
            <w:pPr>
              <w:jc w:val="center"/>
              <w:rPr>
                <w:color w:val="000000"/>
              </w:rPr>
            </w:pPr>
            <w:r>
              <w:rPr>
                <w:color w:val="000000"/>
                <w:lang w:val="en-US"/>
              </w:rPr>
              <w:t>531,00</w:t>
            </w:r>
          </w:p>
        </w:tc>
      </w:tr>
      <w:tr w:rsidR="004B45C2" w:rsidRPr="00EB78EB" w:rsidTr="00807BC7">
        <w:trPr>
          <w:trHeight w:val="338"/>
          <w:jc w:val="center"/>
        </w:trPr>
        <w:tc>
          <w:tcPr>
            <w:tcW w:w="3666" w:type="dxa"/>
            <w:vMerge w:val="restart"/>
            <w:shd w:val="clear" w:color="auto" w:fill="auto"/>
            <w:vAlign w:val="center"/>
            <w:hideMark/>
          </w:tcPr>
          <w:p w:rsidR="004B45C2" w:rsidRPr="00E8618C" w:rsidRDefault="004B45C2" w:rsidP="00807BC7">
            <w:pPr>
              <w:ind w:right="-33"/>
              <w:rPr>
                <w:color w:val="000000"/>
                <w:lang w:val="en-US"/>
              </w:rPr>
            </w:pPr>
            <w:r w:rsidRPr="00E8618C">
              <w:rPr>
                <w:bCs/>
                <w:color w:val="000000"/>
              </w:rPr>
              <w:t>Грузовой</w:t>
            </w:r>
            <w:r>
              <w:rPr>
                <w:bCs/>
                <w:color w:val="000000"/>
                <w:lang w:val="en-US"/>
              </w:rPr>
              <w:t xml:space="preserve"> </w:t>
            </w:r>
            <w:proofErr w:type="spellStart"/>
            <w:r>
              <w:rPr>
                <w:color w:val="000000"/>
                <w:lang w:val="en-US"/>
              </w:rPr>
              <w:t>автомобиль</w:t>
            </w:r>
            <w:proofErr w:type="spellEnd"/>
          </w:p>
        </w:tc>
        <w:tc>
          <w:tcPr>
            <w:tcW w:w="2760" w:type="dxa"/>
            <w:vMerge w:val="restart"/>
            <w:vAlign w:val="center"/>
          </w:tcPr>
          <w:p w:rsidR="004B45C2" w:rsidRPr="00FB2A00" w:rsidRDefault="004B45C2" w:rsidP="00AB58B4">
            <w:pPr>
              <w:jc w:val="center"/>
              <w:rPr>
                <w:color w:val="000000"/>
                <w:lang w:val="en-US"/>
              </w:rPr>
            </w:pPr>
            <w:r>
              <w:rPr>
                <w:color w:val="000000"/>
                <w:lang w:val="en-US"/>
              </w:rPr>
              <w:t>1073,80</w:t>
            </w:r>
          </w:p>
        </w:tc>
      </w:tr>
      <w:tr w:rsidR="004B45C2" w:rsidRPr="00EB78EB" w:rsidTr="00807BC7">
        <w:trPr>
          <w:trHeight w:val="400"/>
          <w:jc w:val="center"/>
        </w:trPr>
        <w:tc>
          <w:tcPr>
            <w:tcW w:w="3666" w:type="dxa"/>
            <w:vMerge/>
            <w:vAlign w:val="center"/>
            <w:hideMark/>
          </w:tcPr>
          <w:p w:rsidR="004B45C2" w:rsidRPr="00EB78EB" w:rsidRDefault="004B45C2" w:rsidP="00AB58B4">
            <w:pPr>
              <w:ind w:right="-33"/>
              <w:rPr>
                <w:color w:val="000000"/>
              </w:rPr>
            </w:pPr>
          </w:p>
        </w:tc>
        <w:tc>
          <w:tcPr>
            <w:tcW w:w="2760" w:type="dxa"/>
            <w:vMerge/>
            <w:vAlign w:val="center"/>
          </w:tcPr>
          <w:p w:rsidR="004B45C2" w:rsidRPr="00EB78EB" w:rsidRDefault="004B45C2" w:rsidP="00AB58B4">
            <w:pPr>
              <w:jc w:val="center"/>
              <w:rPr>
                <w:color w:val="000000"/>
              </w:rPr>
            </w:pPr>
          </w:p>
        </w:tc>
      </w:tr>
      <w:tr w:rsidR="004B45C2" w:rsidRPr="00EB78EB" w:rsidTr="00807BC7">
        <w:trPr>
          <w:trHeight w:val="493"/>
          <w:jc w:val="center"/>
        </w:trPr>
        <w:tc>
          <w:tcPr>
            <w:tcW w:w="3666" w:type="dxa"/>
            <w:vAlign w:val="center"/>
          </w:tcPr>
          <w:p w:rsidR="004B45C2" w:rsidRPr="003E242E" w:rsidRDefault="004B45C2" w:rsidP="00AB58B4">
            <w:pPr>
              <w:jc w:val="right"/>
              <w:rPr>
                <w:b/>
                <w:bCs/>
                <w:color w:val="000000"/>
                <w:lang w:val="en-US"/>
              </w:rPr>
            </w:pPr>
            <w:r>
              <w:rPr>
                <w:b/>
                <w:bCs/>
                <w:color w:val="000000"/>
                <w:lang w:val="en-US"/>
              </w:rPr>
              <w:t>ИТОГО:</w:t>
            </w:r>
          </w:p>
        </w:tc>
        <w:tc>
          <w:tcPr>
            <w:tcW w:w="2760" w:type="dxa"/>
            <w:vAlign w:val="center"/>
          </w:tcPr>
          <w:p w:rsidR="004B45C2" w:rsidRPr="003E242E" w:rsidRDefault="004B45C2" w:rsidP="00AB58B4">
            <w:pPr>
              <w:jc w:val="center"/>
              <w:rPr>
                <w:b/>
                <w:color w:val="000000"/>
                <w:lang w:val="en-US"/>
              </w:rPr>
            </w:pPr>
            <w:r>
              <w:rPr>
                <w:b/>
                <w:color w:val="000000"/>
                <w:lang w:val="en-US"/>
              </w:rPr>
              <w:t>1919,45</w:t>
            </w:r>
          </w:p>
        </w:tc>
      </w:tr>
    </w:tbl>
    <w:p w:rsidR="004B45C2" w:rsidRDefault="004B45C2" w:rsidP="004B45C2">
      <w:pPr>
        <w:spacing w:line="360" w:lineRule="auto"/>
        <w:jc w:val="both"/>
        <w:rPr>
          <w:b/>
          <w:color w:val="000000"/>
          <w:sz w:val="28"/>
          <w:szCs w:val="28"/>
        </w:rPr>
      </w:pPr>
    </w:p>
    <w:p w:rsidR="004B45C2" w:rsidRDefault="004B45C2" w:rsidP="004B45C2">
      <w:pPr>
        <w:spacing w:line="360" w:lineRule="auto"/>
        <w:jc w:val="both"/>
        <w:rPr>
          <w:b/>
          <w:color w:val="000000"/>
          <w:sz w:val="28"/>
          <w:szCs w:val="28"/>
        </w:rPr>
      </w:pPr>
    </w:p>
    <w:p w:rsidR="00860A72" w:rsidRDefault="00860A72"/>
    <w:sectPr w:rsidR="00860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6BD7"/>
    <w:multiLevelType w:val="hybridMultilevel"/>
    <w:tmpl w:val="51BC0C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5C2"/>
    <w:rsid w:val="00021E88"/>
    <w:rsid w:val="004B45C2"/>
    <w:rsid w:val="00807BC7"/>
    <w:rsid w:val="00860A72"/>
    <w:rsid w:val="00E75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5C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B45C2"/>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45C2"/>
    <w:rPr>
      <w:rFonts w:ascii="Times New Roman" w:eastAsia="Times New Roman" w:hAnsi="Times New Roman" w:cs="Times New Roman"/>
      <w:b/>
      <w:bCs/>
      <w:kern w:val="36"/>
      <w:sz w:val="48"/>
      <w:szCs w:val="48"/>
      <w:lang w:eastAsia="ru-RU"/>
    </w:rPr>
  </w:style>
  <w:style w:type="paragraph" w:customStyle="1" w:styleId="ConsPlusNormal">
    <w:name w:val="ConsPlusNormal"/>
    <w:rsid w:val="004B45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807B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5C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B45C2"/>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45C2"/>
    <w:rPr>
      <w:rFonts w:ascii="Times New Roman" w:eastAsia="Times New Roman" w:hAnsi="Times New Roman" w:cs="Times New Roman"/>
      <w:b/>
      <w:bCs/>
      <w:kern w:val="36"/>
      <w:sz w:val="48"/>
      <w:szCs w:val="48"/>
      <w:lang w:eastAsia="ru-RU"/>
    </w:rPr>
  </w:style>
  <w:style w:type="paragraph" w:customStyle="1" w:styleId="ConsPlusNormal">
    <w:name w:val="ConsPlusNormal"/>
    <w:rsid w:val="004B45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807B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3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1644</Words>
  <Characters>9372</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4</cp:revision>
  <dcterms:created xsi:type="dcterms:W3CDTF">2018-04-27T07:10:00Z</dcterms:created>
  <dcterms:modified xsi:type="dcterms:W3CDTF">2018-04-27T07:45:00Z</dcterms:modified>
</cp:coreProperties>
</file>